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 w:val="false"/>
        <w:pBdr/>
        <w:spacing w:lineRule="auto" w:line="276" w:before="0" w:after="0"/>
        <w:rPr>
          <w:rFonts w:ascii="Arial" w:hAnsi="Arial" w:eastAsia="Arial" w:cs="Arial"/>
          <w:color w:val="000000"/>
        </w:rPr>
      </w:pPr>
      <w:r>
        <w:rPr>
          <w:rFonts w:eastAsia="Arial" w:cs="Arial" w:ascii="Arial" w:hAnsi="Arial"/>
          <w:color w:val="000000"/>
        </w:rPr>
      </w:r>
    </w:p>
    <w:tbl>
      <w:tblPr>
        <w:tblStyle w:val="a"/>
        <w:tblW w:w="14278" w:type="dxa"/>
        <w:jc w:val="left"/>
        <w:tblInd w:w="-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1" w:lastRow="0" w:firstColumn="0" w:lastColumn="0" w:noHBand="0" w:val="0400"/>
      </w:tblPr>
      <w:tblGrid>
        <w:gridCol w:w="2688"/>
        <w:gridCol w:w="2836"/>
        <w:gridCol w:w="2551"/>
        <w:gridCol w:w="3260"/>
        <w:gridCol w:w="2943"/>
      </w:tblGrid>
      <w:tr>
        <w:trPr>
          <w:trHeight w:val="503" w:hRule="atLeast"/>
        </w:trPr>
        <w:tc>
          <w:tcPr>
            <w:tcW w:w="142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9CC3E5" w:val="clear"/>
          </w:tcPr>
          <w:p>
            <w:pPr>
              <w:pStyle w:val="Normal"/>
              <w:jc w:val="center"/>
              <w:rPr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GIUDIZI DESCRITTIVI INGLESE CLASSE PRIMA</w:t>
            </w:r>
          </w:p>
          <w:p>
            <w:pPr>
              <w:pStyle w:val="Normal"/>
              <w:pBdr/>
              <w:spacing w:before="0" w:after="160"/>
              <w:jc w:val="center"/>
              <w:rPr>
                <w:b/>
                <w:color w:val="000000"/>
                <w:sz w:val="32"/>
                <w:szCs w:val="32"/>
              </w:rPr>
            </w:pPr>
            <w:r>
              <w:rPr>
                <w:b/>
                <w:color w:val="000000"/>
                <w:sz w:val="32"/>
                <w:szCs w:val="32"/>
              </w:rPr>
            </w:r>
          </w:p>
        </w:tc>
      </w:tr>
      <w:tr>
        <w:trPr>
          <w:trHeight w:val="502" w:hRule="atLeast"/>
        </w:trPr>
        <w:tc>
          <w:tcPr>
            <w:tcW w:w="142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9CC3E5" w:val="clear"/>
          </w:tcPr>
          <w:p>
            <w:pPr>
              <w:pStyle w:val="Normal"/>
              <w:spacing w:before="0" w:after="16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28"/>
                <w:szCs w:val="28"/>
              </w:rPr>
              <w:t>LIVELLI DI APPRENDIMENTI</w:t>
            </w:r>
          </w:p>
        </w:tc>
      </w:tr>
      <w:tr>
        <w:trPr/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7CBAC" w:val="clear"/>
          </w:tcPr>
          <w:p>
            <w:pPr>
              <w:pStyle w:val="Normal"/>
              <w:pBdr/>
              <w:spacing w:before="0" w:after="16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ECCELLENTE (9/10)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BE5D5" w:val="clear"/>
          </w:tcPr>
          <w:p>
            <w:pPr>
              <w:pStyle w:val="Normal"/>
              <w:pBdr/>
              <w:spacing w:before="0" w:after="16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OTTIMO (8)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C5E0B3" w:val="clear"/>
          </w:tcPr>
          <w:p>
            <w:pPr>
              <w:pStyle w:val="Normal"/>
              <w:pBdr/>
              <w:spacing w:before="0" w:after="16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ADEGUATO (7)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8D08D" w:val="clear"/>
          </w:tcPr>
          <w:p>
            <w:pPr>
              <w:pStyle w:val="Normal"/>
              <w:pBdr/>
              <w:spacing w:before="0" w:after="16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BASILARE (6)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8D08D" w:val="clear"/>
          </w:tcPr>
          <w:p>
            <w:pPr>
              <w:pStyle w:val="Normal"/>
              <w:pBdr/>
              <w:spacing w:before="0" w:after="16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NON ADEGUATO (5/4)</w:t>
            </w:r>
          </w:p>
        </w:tc>
      </w:tr>
      <w:tr>
        <w:trPr/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>
                <w:sz w:val="24"/>
                <w:szCs w:val="24"/>
              </w:rPr>
              <w:t>L’alunno comprende in modo analitico il significato di messaggi sia scritti che orali.</w:t>
            </w:r>
          </w:p>
          <w:p>
            <w:pPr>
              <w:pStyle w:val="Normal"/>
              <w:jc w:val="both"/>
              <w:rPr/>
            </w:pPr>
            <w:r>
              <w:rPr>
                <w:sz w:val="24"/>
                <w:szCs w:val="24"/>
              </w:rPr>
              <w:t>Comunica con intonazione e pronuncia corrette.</w:t>
            </w:r>
          </w:p>
          <w:p>
            <w:pPr>
              <w:pStyle w:val="Normal"/>
              <w:jc w:val="both"/>
              <w:rPr/>
            </w:pPr>
            <w:r>
              <w:rPr>
                <w:sz w:val="24"/>
                <w:szCs w:val="24"/>
              </w:rPr>
              <w:t>Esprime opinioni personali su vari argomenti.</w:t>
            </w:r>
          </w:p>
          <w:p>
            <w:pPr>
              <w:pStyle w:val="Normal"/>
              <w:jc w:val="both"/>
              <w:rPr/>
            </w:pPr>
            <w:r>
              <w:rPr>
                <w:sz w:val="24"/>
                <w:szCs w:val="24"/>
              </w:rPr>
              <w:t>Scrive in modo corretto e chiaro frasi ben strutturate.</w:t>
            </w:r>
          </w:p>
          <w:p>
            <w:pPr>
              <w:pStyle w:val="Normal"/>
              <w:jc w:val="both"/>
              <w:rPr/>
            </w:pPr>
            <w:r>
              <w:rPr>
                <w:sz w:val="24"/>
                <w:szCs w:val="24"/>
              </w:rPr>
              <w:t>Usa in modo corretto, personale ed appropriato le strutture e le funzioni linguistiche anche in situazioni nuove.</w:t>
            </w:r>
          </w:p>
          <w:p>
            <w:pPr>
              <w:pStyle w:val="Normal"/>
              <w:jc w:val="both"/>
              <w:rPr/>
            </w:pPr>
            <w:r>
              <w:rPr>
                <w:sz w:val="24"/>
                <w:szCs w:val="24"/>
              </w:rPr>
              <w:t>Conosce le tradizioni, usi e costumi di una civiltà diversa dalla propria e sa stabilire confronti.</w:t>
            </w:r>
          </w:p>
          <w:p>
            <w:pPr>
              <w:pStyle w:val="Normal"/>
              <w:jc w:val="both"/>
              <w:rPr/>
            </w:pPr>
            <w:r>
              <w:rPr>
                <w:sz w:val="24"/>
                <w:szCs w:val="24"/>
              </w:rPr>
              <w:t>Partecipa al dialogo didattico proponendo argomenti di discussione e cercando autonomamente risposte ai quesiti posti.</w:t>
            </w:r>
          </w:p>
          <w:p>
            <w:pPr>
              <w:pStyle w:val="Normal"/>
              <w:spacing w:before="0" w:after="160"/>
              <w:jc w:val="both"/>
              <w:rPr/>
            </w:pPr>
            <w:r>
              <w:rPr>
                <w:sz w:val="24"/>
                <w:szCs w:val="24"/>
              </w:rPr>
              <w:t>Partecipa ai lavori di gruppo dimostrando di possedere spirito di iniziativa e capacità organizzative.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>
                <w:sz w:val="24"/>
                <w:szCs w:val="24"/>
              </w:rPr>
              <w:t>L’alunno comprende il significato globale di un messaggio, sia scritto che orale.</w:t>
            </w:r>
          </w:p>
          <w:p>
            <w:pPr>
              <w:pStyle w:val="Normal"/>
              <w:jc w:val="both"/>
              <w:rPr/>
            </w:pPr>
            <w:r>
              <w:rPr>
                <w:sz w:val="24"/>
                <w:szCs w:val="24"/>
              </w:rPr>
              <w:t>Comunica ed esprime opinioni personali.</w:t>
            </w:r>
          </w:p>
          <w:p>
            <w:pPr>
              <w:pStyle w:val="Normal"/>
              <w:jc w:val="both"/>
              <w:rPr/>
            </w:pPr>
            <w:r>
              <w:rPr>
                <w:sz w:val="24"/>
                <w:szCs w:val="24"/>
              </w:rPr>
              <w:t>Scrive in modo corretto testi semplici su argomenti di interesse personale.</w:t>
            </w:r>
          </w:p>
          <w:p>
            <w:pPr>
              <w:pStyle w:val="Normal"/>
              <w:jc w:val="both"/>
              <w:rPr/>
            </w:pPr>
            <w:r>
              <w:rPr>
                <w:sz w:val="24"/>
                <w:szCs w:val="24"/>
              </w:rPr>
              <w:t>Usa in modo adeguato le strutture e le funzioni linguistiche e i connettori essenziali.</w:t>
            </w:r>
          </w:p>
          <w:p>
            <w:pPr>
              <w:pStyle w:val="Normal"/>
              <w:jc w:val="both"/>
              <w:rPr/>
            </w:pPr>
            <w:r>
              <w:rPr>
                <w:sz w:val="24"/>
                <w:szCs w:val="24"/>
              </w:rPr>
              <w:t>Conosce in modo adeguato elementi chiave della civiltà straniera.</w:t>
            </w:r>
          </w:p>
          <w:p>
            <w:pPr>
              <w:pStyle w:val="Normal"/>
              <w:jc w:val="both"/>
              <w:rPr/>
            </w:pPr>
            <w:r>
              <w:rPr>
                <w:sz w:val="24"/>
                <w:szCs w:val="24"/>
              </w:rPr>
              <w:t>Partecipa al dialogo didattico ponendo domande e facendo ipotesi.</w:t>
            </w:r>
          </w:p>
          <w:p>
            <w:pPr>
              <w:pStyle w:val="Normal"/>
              <w:spacing w:before="0" w:after="160"/>
              <w:jc w:val="both"/>
              <w:rPr/>
            </w:pPr>
            <w:r>
              <w:rPr>
                <w:sz w:val="24"/>
                <w:szCs w:val="24"/>
              </w:rPr>
              <w:t>Partecipa ai lavori di gruppo con contributi personali proficui.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>
                <w:sz w:val="24"/>
                <w:szCs w:val="24"/>
              </w:rPr>
              <w:t>L’alunno comprende il significato di un semplice messaggio sia orale che scritto e identifica l’argomento di cui si parla.</w:t>
            </w:r>
          </w:p>
          <w:p>
            <w:pPr>
              <w:pStyle w:val="Normal"/>
              <w:jc w:val="both"/>
              <w:rPr/>
            </w:pPr>
            <w:r>
              <w:rPr>
                <w:sz w:val="24"/>
                <w:szCs w:val="24"/>
              </w:rPr>
              <w:t>Comunica in modo semplice e corretto in situazioni note.</w:t>
            </w:r>
          </w:p>
          <w:p>
            <w:pPr>
              <w:pStyle w:val="Normal"/>
              <w:jc w:val="both"/>
              <w:rPr/>
            </w:pPr>
            <w:r>
              <w:rPr>
                <w:sz w:val="24"/>
                <w:szCs w:val="24"/>
              </w:rPr>
              <w:t>Scrive testi semplici in modo corretto.</w:t>
            </w:r>
          </w:p>
          <w:p>
            <w:pPr>
              <w:pStyle w:val="Normal"/>
              <w:jc w:val="both"/>
              <w:rPr/>
            </w:pPr>
            <w:r>
              <w:rPr>
                <w:sz w:val="24"/>
                <w:szCs w:val="24"/>
              </w:rPr>
              <w:t>Riconosce in modo adeguato le strutture e le funzioni linguistiche in ambiti noti.</w:t>
            </w:r>
          </w:p>
          <w:p>
            <w:pPr>
              <w:pStyle w:val="Normal"/>
              <w:jc w:val="both"/>
              <w:rPr/>
            </w:pPr>
            <w:r>
              <w:rPr>
                <w:sz w:val="24"/>
                <w:szCs w:val="24"/>
              </w:rPr>
              <w:t>Individua gli elementi essenziali della civiltà.</w:t>
            </w:r>
          </w:p>
          <w:p>
            <w:pPr>
              <w:pStyle w:val="Normal"/>
              <w:jc w:val="both"/>
              <w:rPr/>
            </w:pPr>
            <w:r>
              <w:rPr>
                <w:sz w:val="24"/>
                <w:szCs w:val="24"/>
              </w:rPr>
              <w:t>Partecipa con interesse al dialogo didattico e ai lavori di gruppo.</w:t>
            </w:r>
          </w:p>
          <w:p>
            <w:pPr>
              <w:pStyle w:val="Normal"/>
              <w:spacing w:before="0" w:after="160"/>
              <w:ind w:left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>
                <w:sz w:val="24"/>
                <w:szCs w:val="24"/>
              </w:rPr>
              <w:t>L’alunno comprende il significato globale di un messaggio semplice sia scritto che orale.</w:t>
            </w:r>
          </w:p>
          <w:p>
            <w:pPr>
              <w:pStyle w:val="Normal"/>
              <w:jc w:val="both"/>
              <w:rPr/>
            </w:pPr>
            <w:r>
              <w:rPr>
                <w:sz w:val="24"/>
                <w:szCs w:val="24"/>
              </w:rPr>
              <w:t>Comunica in modo semplice in situazioni note.</w:t>
            </w:r>
          </w:p>
          <w:p>
            <w:pPr>
              <w:pStyle w:val="Normal"/>
              <w:jc w:val="both"/>
              <w:rPr/>
            </w:pPr>
            <w:r>
              <w:rPr>
                <w:sz w:val="24"/>
                <w:szCs w:val="24"/>
              </w:rPr>
              <w:t>Scrive testi brevi e semplici.</w:t>
            </w:r>
          </w:p>
          <w:p>
            <w:pPr>
              <w:pStyle w:val="Normal"/>
              <w:jc w:val="both"/>
              <w:rPr/>
            </w:pPr>
            <w:r>
              <w:rPr>
                <w:sz w:val="24"/>
                <w:szCs w:val="24"/>
              </w:rPr>
              <w:t>Riconosce semplici strutture e funzioni linguistiche.</w:t>
            </w:r>
          </w:p>
          <w:p>
            <w:pPr>
              <w:pStyle w:val="Normal"/>
              <w:jc w:val="both"/>
              <w:rPr/>
            </w:pPr>
            <w:r>
              <w:rPr>
                <w:sz w:val="24"/>
                <w:szCs w:val="24"/>
              </w:rPr>
              <w:t>Individua solo alcuni aspetti semplici della civiltà.</w:t>
            </w:r>
          </w:p>
          <w:p>
            <w:pPr>
              <w:pStyle w:val="Normal"/>
              <w:jc w:val="both"/>
              <w:rPr/>
            </w:pPr>
            <w:r>
              <w:rPr>
                <w:sz w:val="24"/>
                <w:szCs w:val="24"/>
              </w:rPr>
              <w:t>Partecipa al dialogo didattico, solo se stimolato.</w:t>
            </w:r>
          </w:p>
          <w:p>
            <w:pPr>
              <w:pStyle w:val="Normal"/>
              <w:jc w:val="both"/>
              <w:rPr/>
            </w:pPr>
            <w:r>
              <w:rPr>
                <w:sz w:val="24"/>
                <w:szCs w:val="24"/>
              </w:rPr>
              <w:t>Partecipa ai lavori di gruppo, solo se sollecitato.</w:t>
            </w:r>
          </w:p>
          <w:p>
            <w:pPr>
              <w:pStyle w:val="Normal"/>
              <w:spacing w:before="0" w:after="160"/>
              <w:ind w:left="9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>
                <w:sz w:val="24"/>
                <w:szCs w:val="24"/>
              </w:rPr>
              <w:t>L’alunno comprende con difficoltà un semplice messaggio sia scritto che orale.</w:t>
            </w:r>
          </w:p>
          <w:p>
            <w:pPr>
              <w:pStyle w:val="Normal"/>
              <w:jc w:val="both"/>
              <w:rPr/>
            </w:pPr>
            <w:r>
              <w:rPr>
                <w:sz w:val="24"/>
                <w:szCs w:val="24"/>
              </w:rPr>
              <w:t>Comunica con difficoltà ed esitazione, utilizzando frasi grammaticalmente semplici e spesso scorrette.</w:t>
            </w:r>
          </w:p>
          <w:p>
            <w:pPr>
              <w:pStyle w:val="Normal"/>
              <w:jc w:val="both"/>
              <w:rPr/>
            </w:pPr>
            <w:r>
              <w:rPr>
                <w:sz w:val="24"/>
                <w:szCs w:val="24"/>
              </w:rPr>
              <w:t>Scrive brevi testi utilizzando un lessico limitato e con vari errori grammaticali.</w:t>
            </w:r>
          </w:p>
          <w:p>
            <w:pPr>
              <w:pStyle w:val="Normal"/>
              <w:jc w:val="both"/>
              <w:rPr/>
            </w:pPr>
            <w:r>
              <w:rPr>
                <w:sz w:val="24"/>
                <w:szCs w:val="24"/>
              </w:rPr>
              <w:t>Riconosce con difficoltà le funzioni linguistiche di base.</w:t>
            </w:r>
          </w:p>
          <w:p>
            <w:pPr>
              <w:pStyle w:val="Normal"/>
              <w:jc w:val="both"/>
              <w:rPr/>
            </w:pPr>
            <w:r>
              <w:rPr>
                <w:sz w:val="24"/>
                <w:szCs w:val="24"/>
              </w:rPr>
              <w:t>Riconosce solo in parte alcuni semplici aspetti della civiltà.</w:t>
            </w:r>
          </w:p>
          <w:p>
            <w:pPr>
              <w:pStyle w:val="Normal"/>
              <w:jc w:val="both"/>
              <w:rPr/>
            </w:pPr>
            <w:r>
              <w:rPr>
                <w:sz w:val="24"/>
                <w:szCs w:val="24"/>
              </w:rPr>
              <w:t>Non rispetta i tempi di consegna e non partecipa ai lavori di gruppo.</w:t>
            </w:r>
          </w:p>
          <w:p>
            <w:pPr>
              <w:pStyle w:val="Normal"/>
              <w:spacing w:before="0" w:after="1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pStyle w:val="Normal"/>
        <w:jc w:val="center"/>
        <w:rPr/>
      </w:pPr>
      <w:r>
        <w:rPr/>
      </w:r>
    </w:p>
    <w:p>
      <w:pPr>
        <w:pStyle w:val="Normal"/>
        <w:rPr/>
      </w:pPr>
      <w:r>
        <w:rPr/>
      </w:r>
      <w:r>
        <w:br w:type="page"/>
      </w:r>
    </w:p>
    <w:tbl>
      <w:tblPr>
        <w:tblW w:w="1427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994"/>
        <w:gridCol w:w="3135"/>
        <w:gridCol w:w="2720"/>
        <w:gridCol w:w="2400"/>
        <w:gridCol w:w="3029"/>
      </w:tblGrid>
      <w:tr>
        <w:trPr>
          <w:trHeight w:val="503" w:hRule="atLeast"/>
        </w:trPr>
        <w:tc>
          <w:tcPr>
            <w:tcW w:w="142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9CC3E5" w:val="clear"/>
          </w:tcPr>
          <w:p>
            <w:pPr>
              <w:pStyle w:val="Normal"/>
              <w:pageBreakBefore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color w:val="000000"/>
                <w:sz w:val="32"/>
                <w:szCs w:val="32"/>
              </w:rPr>
              <w:t>GIUDIZI DESCRITTIVI INGLESE CLASSE SECONDA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502" w:hRule="atLeast"/>
        </w:trPr>
        <w:tc>
          <w:tcPr>
            <w:tcW w:w="142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9CC3E5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color w:val="000000"/>
                <w:sz w:val="28"/>
                <w:szCs w:val="28"/>
              </w:rPr>
              <w:t>LIVELLI DI APPRENDIMENTI</w:t>
            </w:r>
          </w:p>
        </w:tc>
      </w:tr>
      <w:tr>
        <w:trPr/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7CBAC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color w:val="000000"/>
              </w:rPr>
              <w:t>ECCELLENTE (9/10)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BE5D5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color w:val="000000"/>
              </w:rPr>
              <w:t>OTTIMO (8)</w:t>
            </w:r>
          </w:p>
        </w:tc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C5E0B3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color w:val="000000"/>
              </w:rPr>
              <w:t>ADEGUATO (7)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8D08D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color w:val="000000"/>
              </w:rPr>
              <w:t>BASILARE (6)</w:t>
            </w:r>
          </w:p>
        </w:tc>
        <w:tc>
          <w:tcPr>
            <w:tcW w:w="3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8D08D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color w:val="000000"/>
              </w:rPr>
              <w:t>NON ADEGUATO (5/4)</w:t>
            </w:r>
          </w:p>
        </w:tc>
      </w:tr>
      <w:tr>
        <w:trPr/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cs="Cambria" w:cstheme="minorHAnsi"/>
                <w:bCs/>
                <w:sz w:val="24"/>
                <w:szCs w:val="24"/>
              </w:rPr>
            </w:pPr>
            <w:r>
              <w:rPr>
                <w:rFonts w:cs="Cambria" w:cstheme="minorHAnsi"/>
                <w:bCs/>
                <w:sz w:val="24"/>
                <w:szCs w:val="24"/>
              </w:rPr>
              <w:t>L’alunno comprende in modo analitico il significato di messaggi sia scritti che orali.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cs="Cambria" w:cstheme="minorHAnsi"/>
                <w:bCs/>
                <w:sz w:val="24"/>
                <w:szCs w:val="24"/>
              </w:rPr>
            </w:pPr>
            <w:r>
              <w:rPr>
                <w:rFonts w:cs="Cambria" w:cstheme="minorHAnsi"/>
                <w:bCs/>
                <w:sz w:val="24"/>
                <w:szCs w:val="24"/>
              </w:rPr>
              <w:t>Sa comunicare con intonazione e pronuncia corrette ed esprimere opinioni personali su vari argomenti.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cs="Cambria" w:cstheme="minorHAnsi"/>
                <w:bCs/>
                <w:sz w:val="24"/>
                <w:szCs w:val="24"/>
              </w:rPr>
            </w:pPr>
            <w:r>
              <w:rPr>
                <w:rFonts w:cs="Cambria" w:cstheme="minorHAnsi"/>
                <w:bCs/>
                <w:sz w:val="24"/>
                <w:szCs w:val="24"/>
              </w:rPr>
              <w:t>Sa scrivere frasi ben strutturate grammaticalmente, con un lessico ricco e appropriato.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cs="Cambria" w:cstheme="minorHAnsi"/>
                <w:bCs/>
                <w:sz w:val="24"/>
                <w:szCs w:val="24"/>
              </w:rPr>
            </w:pPr>
            <w:r>
              <w:rPr>
                <w:rFonts w:cs="Cambria" w:cstheme="minorHAnsi"/>
                <w:bCs/>
                <w:sz w:val="24"/>
                <w:szCs w:val="24"/>
              </w:rPr>
              <w:t>Usa in modo corretto le strutture e le funzioni linguistiche  anche in situazioni nuove.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cs="Cambria" w:cstheme="minorHAnsi"/>
                <w:bCs/>
                <w:sz w:val="24"/>
                <w:szCs w:val="24"/>
              </w:rPr>
            </w:pPr>
            <w:r>
              <w:rPr>
                <w:rFonts w:cs="Cambria" w:cstheme="minorHAnsi"/>
                <w:bCs/>
                <w:sz w:val="24"/>
                <w:szCs w:val="24"/>
              </w:rPr>
              <w:t>Conosce le tradizioni, usi e costumi di una civiltà diversa dalla propria e sa stabilire confronti.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cs="Cambria" w:cstheme="minorHAnsi"/>
                <w:bCs/>
                <w:sz w:val="24"/>
                <w:szCs w:val="24"/>
              </w:rPr>
            </w:pPr>
            <w:r>
              <w:rPr>
                <w:rFonts w:cs="Cambria" w:cstheme="minorHAnsi"/>
                <w:bCs/>
                <w:sz w:val="24"/>
                <w:szCs w:val="24"/>
              </w:rPr>
              <w:t xml:space="preserve">Partecipa al dialogo didattico  proponendo argomenti  di discussione e cercando autonomamente risposte ai quesiti posti.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cs="Cambria" w:cstheme="minorHAnsi"/>
                <w:bCs/>
                <w:sz w:val="24"/>
                <w:szCs w:val="24"/>
              </w:rPr>
            </w:pPr>
            <w:r>
              <w:rPr>
                <w:rFonts w:cs="Cambria" w:cstheme="minorHAnsi"/>
                <w:bCs/>
                <w:sz w:val="24"/>
                <w:szCs w:val="24"/>
              </w:rPr>
              <w:t xml:space="preserve">Partecipa ai lavori di gruppo dimostrando di possedere spirito di iniziativa e capacità organizzative. 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Cs/>
                <w:sz w:val="24"/>
                <w:szCs w:val="24"/>
              </w:rPr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cs="Cambria" w:cstheme="minorHAnsi"/>
                <w:bCs/>
                <w:sz w:val="24"/>
                <w:szCs w:val="24"/>
              </w:rPr>
            </w:pPr>
            <w:r>
              <w:rPr>
                <w:rFonts w:cs="Cambria" w:cstheme="minorHAnsi"/>
                <w:bCs/>
                <w:sz w:val="24"/>
                <w:szCs w:val="24"/>
              </w:rPr>
              <w:t>L’alunno comprende il significato globale di un messaggio, sia scritto che orale.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cs="Cambria" w:cstheme="minorHAnsi"/>
                <w:bCs/>
                <w:sz w:val="24"/>
                <w:szCs w:val="24"/>
              </w:rPr>
            </w:pPr>
            <w:r>
              <w:rPr>
                <w:rFonts w:cs="Cambria" w:cstheme="minorHAnsi"/>
                <w:bCs/>
                <w:sz w:val="24"/>
                <w:szCs w:val="24"/>
              </w:rPr>
              <w:t>Sa comunicare ed esprimere semplici opinioni personali in modo corretto.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cs="Cambria" w:cstheme="minorHAnsi"/>
                <w:bCs/>
                <w:sz w:val="24"/>
                <w:szCs w:val="24"/>
              </w:rPr>
            </w:pPr>
            <w:r>
              <w:rPr>
                <w:rFonts w:cs="Cambria" w:cstheme="minorHAnsi"/>
                <w:bCs/>
                <w:sz w:val="24"/>
                <w:szCs w:val="24"/>
              </w:rPr>
              <w:t>Sa scrivere  testi su argomenti di interesse personale, con un lessico appropriato.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cs="Cambria" w:cstheme="minorHAnsi"/>
                <w:bCs/>
                <w:sz w:val="24"/>
                <w:szCs w:val="24"/>
              </w:rPr>
            </w:pPr>
            <w:r>
              <w:rPr>
                <w:rFonts w:cs="Cambria" w:cstheme="minorHAnsi"/>
                <w:bCs/>
                <w:sz w:val="24"/>
                <w:szCs w:val="24"/>
              </w:rPr>
              <w:t>Sa usare in modo adeguato le strutture e le funzioni linguistiche e i connettori essenziali.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cs="Cambria" w:cstheme="minorHAnsi"/>
                <w:bCs/>
                <w:sz w:val="24"/>
                <w:szCs w:val="24"/>
              </w:rPr>
            </w:pPr>
            <w:r>
              <w:rPr>
                <w:rFonts w:cs="Cambria" w:cstheme="minorHAnsi"/>
                <w:bCs/>
                <w:sz w:val="24"/>
                <w:szCs w:val="24"/>
              </w:rPr>
              <w:t>Conosce  gli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elementi chiave della civiltà straniera.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cs="Cambria" w:cstheme="minorHAnsi"/>
                <w:bCs/>
                <w:sz w:val="24"/>
                <w:szCs w:val="24"/>
              </w:rPr>
            </w:pPr>
            <w:r>
              <w:rPr>
                <w:rFonts w:cs="Cambria" w:cstheme="minorHAnsi"/>
                <w:bCs/>
                <w:sz w:val="24"/>
                <w:szCs w:val="24"/>
              </w:rPr>
              <w:t>Partecipa al dialogo didattico ponendo domande e facendo ipotesi.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cs="Cambria" w:cstheme="minorHAnsi"/>
                <w:bCs/>
                <w:sz w:val="24"/>
                <w:szCs w:val="24"/>
              </w:rPr>
              <w:t>Partecipa ai lavori di gruppo con contributi personali proficui.</w:t>
            </w:r>
          </w:p>
        </w:tc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cs="Cambria" w:cstheme="minorHAnsi"/>
                <w:bCs/>
                <w:sz w:val="24"/>
                <w:szCs w:val="24"/>
              </w:rPr>
            </w:pPr>
            <w:r>
              <w:rPr>
                <w:rFonts w:cs="Cambria" w:cstheme="minorHAnsi"/>
                <w:bCs/>
                <w:sz w:val="24"/>
                <w:szCs w:val="24"/>
              </w:rPr>
              <w:t>L’alunno comprende il significato di un semplice messaggio sia orale che  scritto e identifica l’argomento di cui si parla.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cs="Cambria" w:cstheme="minorHAnsi"/>
                <w:bCs/>
                <w:sz w:val="24"/>
                <w:szCs w:val="24"/>
              </w:rPr>
            </w:pPr>
            <w:r>
              <w:rPr>
                <w:rFonts w:cs="Cambria" w:cstheme="minorHAnsi"/>
                <w:bCs/>
                <w:sz w:val="24"/>
                <w:szCs w:val="24"/>
              </w:rPr>
              <w:t>Sa comunicare in modo appropriato e quasi sempre  corretto in situazioni note.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cs="Cambria" w:cstheme="minorHAnsi"/>
                <w:bCs/>
                <w:sz w:val="24"/>
                <w:szCs w:val="24"/>
              </w:rPr>
            </w:pPr>
            <w:r>
              <w:rPr>
                <w:rFonts w:cs="Cambria" w:cstheme="minorHAnsi"/>
                <w:bCs/>
                <w:sz w:val="24"/>
                <w:szCs w:val="24"/>
              </w:rPr>
              <w:t xml:space="preserve">Sa scrivere brevi testi ,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cs="Cambria" w:cstheme="minorHAnsi"/>
                <w:bCs/>
                <w:sz w:val="24"/>
                <w:szCs w:val="24"/>
              </w:rPr>
            </w:pPr>
            <w:r>
              <w:rPr>
                <w:rFonts w:cs="Cambria" w:cstheme="minorHAnsi"/>
                <w:bCs/>
                <w:sz w:val="24"/>
                <w:szCs w:val="24"/>
              </w:rPr>
              <w:t xml:space="preserve"> </w:t>
            </w:r>
            <w:r>
              <w:rPr>
                <w:rFonts w:cs="Cambria" w:cstheme="minorHAnsi"/>
                <w:bCs/>
                <w:sz w:val="24"/>
                <w:szCs w:val="24"/>
              </w:rPr>
              <w:t>usando in modo  adeguato le strutture e le funzioni linguistiche in ambiti noti.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cs="Cambria" w:cstheme="minorHAnsi"/>
                <w:bCs/>
                <w:sz w:val="24"/>
                <w:szCs w:val="24"/>
              </w:rPr>
            </w:pPr>
            <w:r>
              <w:rPr>
                <w:rFonts w:cs="Cambria" w:cstheme="minorHAnsi"/>
                <w:bCs/>
                <w:sz w:val="24"/>
                <w:szCs w:val="24"/>
              </w:rPr>
              <w:t>Sa individuare gli elementi essenziali della civiltà.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cs="Cambria" w:cstheme="minorHAnsi"/>
                <w:bCs/>
                <w:sz w:val="24"/>
                <w:szCs w:val="24"/>
              </w:rPr>
            </w:pPr>
            <w:r>
              <w:rPr>
                <w:rFonts w:cs="Cambria" w:cstheme="minorHAnsi"/>
                <w:bCs/>
                <w:sz w:val="24"/>
                <w:szCs w:val="24"/>
              </w:rPr>
              <w:t>Partecipa con interesse al dialogo didattico.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cs="Cambria" w:cstheme="minorHAnsi"/>
                <w:bCs/>
                <w:sz w:val="24"/>
                <w:szCs w:val="24"/>
              </w:rPr>
            </w:pPr>
            <w:r>
              <w:rPr>
                <w:rFonts w:cs="Cambria" w:cstheme="minorHAnsi"/>
                <w:bCs/>
                <w:sz w:val="24"/>
                <w:szCs w:val="24"/>
              </w:rPr>
              <w:t xml:space="preserve">Partecipa autonomamente ai lavori di gruppo. 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cs="Cambria" w:cstheme="minorHAnsi"/>
                <w:bCs/>
                <w:sz w:val="24"/>
                <w:szCs w:val="24"/>
              </w:rPr>
            </w:pPr>
            <w:r>
              <w:rPr>
                <w:rFonts w:cs="Cambria" w:cstheme="minorHAnsi"/>
                <w:bCs/>
                <w:sz w:val="24"/>
                <w:szCs w:val="24"/>
              </w:rPr>
              <w:t>L’alunno comprende il significato globale di un messaggio semplice, sia scritto che orale.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cs="Cambria" w:cstheme="minorHAnsi"/>
                <w:bCs/>
                <w:sz w:val="24"/>
                <w:szCs w:val="24"/>
              </w:rPr>
            </w:pPr>
            <w:r>
              <w:rPr>
                <w:rFonts w:cs="Cambria" w:cstheme="minorHAnsi"/>
                <w:bCs/>
                <w:sz w:val="24"/>
                <w:szCs w:val="24"/>
              </w:rPr>
              <w:t>Sa comunicare in modo essenziale in situazioni note.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cs="Cambria" w:cstheme="minorHAnsi"/>
                <w:bCs/>
                <w:sz w:val="24"/>
                <w:szCs w:val="24"/>
              </w:rPr>
            </w:pPr>
            <w:r>
              <w:rPr>
                <w:rFonts w:cs="Cambria" w:cstheme="minorHAnsi"/>
                <w:bCs/>
                <w:sz w:val="24"/>
                <w:szCs w:val="24"/>
              </w:rPr>
              <w:t xml:space="preserve">Sa scrivere brevi testi con qualche errore grammaticale che non ne pregiudica però la comprensione. 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cs="Cambria" w:cstheme="minorHAnsi"/>
                <w:bCs/>
                <w:sz w:val="24"/>
                <w:szCs w:val="24"/>
              </w:rPr>
            </w:pPr>
            <w:r>
              <w:rPr>
                <w:rFonts w:cs="Cambria" w:cstheme="minorHAnsi"/>
                <w:bCs/>
                <w:sz w:val="24"/>
                <w:szCs w:val="24"/>
              </w:rPr>
              <w:t>Sa usare semplici funzioni linguistiche.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cs="Cambria" w:cstheme="minorHAnsi"/>
                <w:bCs/>
                <w:sz w:val="24"/>
                <w:szCs w:val="24"/>
              </w:rPr>
            </w:pPr>
            <w:r>
              <w:rPr>
                <w:rFonts w:cs="Cambria" w:cstheme="minorHAnsi"/>
                <w:bCs/>
                <w:sz w:val="24"/>
                <w:szCs w:val="24"/>
              </w:rPr>
              <w:t>Sa riconoscere alcuni aspetti della civiltà.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cs="Cambria" w:cstheme="minorHAnsi"/>
                <w:bCs/>
                <w:sz w:val="24"/>
                <w:szCs w:val="24"/>
              </w:rPr>
            </w:pPr>
            <w:r>
              <w:rPr>
                <w:rFonts w:cs="Cambria" w:cstheme="minorHAnsi"/>
                <w:bCs/>
                <w:sz w:val="24"/>
                <w:szCs w:val="24"/>
              </w:rPr>
              <w:t>Partecipa al dialogo didattico, solo se stimolato.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cs="Cambria" w:cstheme="minorHAnsi"/>
                <w:bCs/>
                <w:sz w:val="24"/>
                <w:szCs w:val="24"/>
              </w:rPr>
              <w:t>Partecipa ai lavori di gruppo, solo se  sollecitato.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cs="Cambria" w:cstheme="minorHAnsi"/>
                <w:bCs/>
                <w:sz w:val="24"/>
                <w:szCs w:val="24"/>
              </w:rPr>
            </w:pPr>
            <w:r>
              <w:rPr>
                <w:rFonts w:cs="Cambria" w:cstheme="minorHAnsi"/>
                <w:bCs/>
                <w:sz w:val="24"/>
                <w:szCs w:val="24"/>
              </w:rPr>
              <w:t>L’alunno ha notevoli  difficoltà a comprendere un semplice messaggio sia scritto che orale.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cs="Cambria" w:cstheme="minorHAnsi"/>
                <w:bCs/>
                <w:sz w:val="24"/>
                <w:szCs w:val="24"/>
              </w:rPr>
            </w:pPr>
            <w:r>
              <w:rPr>
                <w:rFonts w:cs="Cambria" w:cstheme="minorHAnsi"/>
                <w:bCs/>
                <w:sz w:val="24"/>
                <w:szCs w:val="24"/>
              </w:rPr>
              <w:t>Comunica con difficoltà ed esitazione, utilizzando  frasi semplici e  grammaticalmente scorrette, con una pronuncia incomprensibile.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cs="Cambria" w:cstheme="minorHAnsi"/>
                <w:bCs/>
                <w:sz w:val="24"/>
                <w:szCs w:val="24"/>
              </w:rPr>
            </w:pPr>
            <w:r>
              <w:rPr>
                <w:rFonts w:cs="Cambria" w:cstheme="minorHAnsi"/>
                <w:bCs/>
                <w:sz w:val="24"/>
                <w:szCs w:val="24"/>
              </w:rPr>
              <w:t>Scrive brevi testi con un lessico limitato e con vari errori grammaticali che ne pregiudicano la comprensione.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cs="Cambria" w:cstheme="minorHAnsi"/>
                <w:bCs/>
                <w:sz w:val="24"/>
                <w:szCs w:val="24"/>
              </w:rPr>
            </w:pPr>
            <w:r>
              <w:rPr>
                <w:rFonts w:cs="Cambria" w:cstheme="minorHAnsi"/>
                <w:bCs/>
                <w:sz w:val="24"/>
                <w:szCs w:val="24"/>
              </w:rPr>
              <w:t>Ha difficoltà a riconoscere ed usare le funzioni linguistiche di base.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cs="Cambria" w:cstheme="minorHAnsi"/>
                <w:bCs/>
                <w:sz w:val="24"/>
                <w:szCs w:val="24"/>
              </w:rPr>
            </w:pPr>
            <w:r>
              <w:rPr>
                <w:rFonts w:cs="Cambria" w:cstheme="minorHAnsi"/>
                <w:bCs/>
                <w:sz w:val="24"/>
                <w:szCs w:val="24"/>
              </w:rPr>
              <w:t>Riconosce solo in parte alcuni semplici aspetti della civiltà.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cs="Cambria" w:cstheme="minorHAnsi"/>
                <w:bCs/>
                <w:sz w:val="24"/>
                <w:szCs w:val="24"/>
              </w:rPr>
            </w:pPr>
            <w:r>
              <w:rPr>
                <w:rFonts w:cs="Cambria" w:cstheme="minorHAnsi"/>
                <w:bCs/>
                <w:sz w:val="24"/>
                <w:szCs w:val="24"/>
              </w:rPr>
              <w:t>Non rispetta i tempi di consegna e non partecipa ai lavori di gruppo.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rPr/>
      </w:pPr>
      <w:r>
        <w:rPr/>
      </w:r>
    </w:p>
    <w:tbl>
      <w:tblPr>
        <w:tblStyle w:val="a0"/>
        <w:tblW w:w="14278" w:type="dxa"/>
        <w:jc w:val="left"/>
        <w:tblInd w:w="-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1" w:lastRow="0" w:firstColumn="0" w:lastColumn="0" w:noHBand="0" w:val="0400"/>
      </w:tblPr>
      <w:tblGrid>
        <w:gridCol w:w="2688"/>
        <w:gridCol w:w="2836"/>
        <w:gridCol w:w="2551"/>
        <w:gridCol w:w="3260"/>
        <w:gridCol w:w="2943"/>
      </w:tblGrid>
      <w:tr>
        <w:trPr>
          <w:trHeight w:val="503" w:hRule="atLeast"/>
        </w:trPr>
        <w:tc>
          <w:tcPr>
            <w:tcW w:w="142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9CC3E5" w:val="clear"/>
          </w:tcPr>
          <w:p>
            <w:pPr>
              <w:pStyle w:val="Normal"/>
              <w:jc w:val="center"/>
              <w:rPr>
                <w:sz w:val="32"/>
                <w:szCs w:val="32"/>
              </w:rPr>
            </w:pPr>
            <w:bookmarkStart w:id="0" w:name="_heading=h.gjdgxs"/>
            <w:bookmarkEnd w:id="0"/>
            <w:r>
              <w:rPr>
                <w:b/>
                <w:sz w:val="32"/>
                <w:szCs w:val="32"/>
              </w:rPr>
              <w:t>GIUDIZI DESCRITTIVI INGLESE CLASSE TERZA</w:t>
            </w:r>
          </w:p>
          <w:p>
            <w:pPr>
              <w:pStyle w:val="Normal"/>
              <w:pBdr/>
              <w:spacing w:before="0" w:after="160"/>
              <w:jc w:val="center"/>
              <w:rPr>
                <w:b/>
                <w:color w:val="000000"/>
                <w:sz w:val="32"/>
                <w:szCs w:val="32"/>
              </w:rPr>
            </w:pPr>
            <w:r>
              <w:rPr>
                <w:b/>
                <w:color w:val="000000"/>
                <w:sz w:val="32"/>
                <w:szCs w:val="32"/>
              </w:rPr>
            </w:r>
          </w:p>
        </w:tc>
      </w:tr>
      <w:tr>
        <w:trPr>
          <w:trHeight w:val="502" w:hRule="atLeast"/>
        </w:trPr>
        <w:tc>
          <w:tcPr>
            <w:tcW w:w="142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9CC3E5" w:val="clear"/>
          </w:tcPr>
          <w:p>
            <w:pPr>
              <w:pStyle w:val="Normal"/>
              <w:spacing w:before="0" w:after="16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28"/>
                <w:szCs w:val="28"/>
              </w:rPr>
              <w:t>LIVELLI DI APPRENDIMENTI</w:t>
            </w:r>
          </w:p>
        </w:tc>
      </w:tr>
      <w:tr>
        <w:trPr/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7CBAC" w:val="clear"/>
          </w:tcPr>
          <w:p>
            <w:pPr>
              <w:pStyle w:val="Normal"/>
              <w:pBdr/>
              <w:spacing w:before="0" w:after="16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ECCELLENTE (9/10)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BE5D5" w:val="clear"/>
          </w:tcPr>
          <w:p>
            <w:pPr>
              <w:pStyle w:val="Normal"/>
              <w:pBdr/>
              <w:spacing w:before="0" w:after="16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OTTIMO (8)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C5E0B3" w:val="clear"/>
          </w:tcPr>
          <w:p>
            <w:pPr>
              <w:pStyle w:val="Normal"/>
              <w:pBdr/>
              <w:spacing w:before="0" w:after="16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ADEGUATO (7)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8D08D" w:val="clear"/>
          </w:tcPr>
          <w:p>
            <w:pPr>
              <w:pStyle w:val="Normal"/>
              <w:pBdr/>
              <w:spacing w:before="0" w:after="16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BASILARE (6)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8D08D" w:val="clear"/>
          </w:tcPr>
          <w:p>
            <w:pPr>
              <w:pStyle w:val="Normal"/>
              <w:pBdr/>
              <w:spacing w:before="0" w:after="16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NON ADEGUATO (5/4)</w:t>
            </w:r>
          </w:p>
        </w:tc>
      </w:tr>
      <w:tr>
        <w:trPr/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>
                <w:sz w:val="24"/>
                <w:szCs w:val="24"/>
              </w:rPr>
              <w:t>L’alunno/a comprende in modo analitico il significato di messaggi sia scritti che orali.</w:t>
            </w:r>
          </w:p>
          <w:p>
            <w:pPr>
              <w:pStyle w:val="Normal"/>
              <w:jc w:val="both"/>
              <w:rPr/>
            </w:pPr>
            <w:r>
              <w:rPr>
                <w:sz w:val="24"/>
                <w:szCs w:val="24"/>
              </w:rPr>
              <w:t>Comunica con intonazione e pronuncia corrette.</w:t>
            </w:r>
          </w:p>
          <w:p>
            <w:pPr>
              <w:pStyle w:val="Normal"/>
              <w:jc w:val="both"/>
              <w:rPr/>
            </w:pPr>
            <w:r>
              <w:rPr>
                <w:sz w:val="24"/>
                <w:szCs w:val="24"/>
              </w:rPr>
              <w:t>Esprime opinioni personali su vari argomenti.</w:t>
            </w:r>
          </w:p>
          <w:p>
            <w:pPr>
              <w:pStyle w:val="Normal"/>
              <w:jc w:val="both"/>
              <w:rPr/>
            </w:pPr>
            <w:r>
              <w:rPr>
                <w:sz w:val="24"/>
                <w:szCs w:val="24"/>
              </w:rPr>
              <w:t>Scrive in modo corretto e chiaro frasi ben strutturate.</w:t>
            </w:r>
          </w:p>
          <w:p>
            <w:pPr>
              <w:pStyle w:val="Normal"/>
              <w:jc w:val="both"/>
              <w:rPr/>
            </w:pPr>
            <w:r>
              <w:rPr>
                <w:sz w:val="24"/>
                <w:szCs w:val="24"/>
              </w:rPr>
              <w:t>Usa in modo corretto, personale ed appropriato le strutture e le funzioni linguistiche anche in situazioni nuove.</w:t>
            </w:r>
          </w:p>
          <w:p>
            <w:pPr>
              <w:pStyle w:val="Normal"/>
              <w:jc w:val="both"/>
              <w:rPr/>
            </w:pPr>
            <w:r>
              <w:rPr>
                <w:sz w:val="24"/>
                <w:szCs w:val="24"/>
              </w:rPr>
              <w:t>Conosce le tradizioni, usi e costumi di una civiltà diversa dalla propria, sa stabilire confronti e sa esporre i contenuti oralmente in maniera corretta e con approfondimenti personali.</w:t>
            </w:r>
          </w:p>
          <w:p>
            <w:pPr>
              <w:pStyle w:val="Normal"/>
              <w:jc w:val="both"/>
              <w:rPr/>
            </w:pPr>
            <w:r>
              <w:rPr>
                <w:sz w:val="24"/>
                <w:szCs w:val="24"/>
              </w:rPr>
              <w:t>Partecipa al dialogo didattico proponendo argomenti di discussione e cercando autonomamente risposte ai quesiti posti.</w:t>
            </w:r>
          </w:p>
          <w:p>
            <w:pPr>
              <w:pStyle w:val="Normal"/>
              <w:jc w:val="both"/>
              <w:rPr/>
            </w:pPr>
            <w:r>
              <w:rPr>
                <w:sz w:val="24"/>
                <w:szCs w:val="24"/>
              </w:rPr>
              <w:t>Partecipa ai lavori di gruppo dimostrando di possedere spirito di iniziativa e capacità organizzative.</w:t>
            </w:r>
          </w:p>
          <w:p>
            <w:pPr>
              <w:pStyle w:val="Normal"/>
              <w:ind w:left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spacing w:before="0" w:after="160"/>
              <w:ind w:left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>
                <w:sz w:val="24"/>
                <w:szCs w:val="24"/>
              </w:rPr>
              <w:t>L’alunno/a comprende il significato globale di un messaggio, sia scritto che orale.</w:t>
            </w:r>
          </w:p>
          <w:p>
            <w:pPr>
              <w:pStyle w:val="Normal"/>
              <w:jc w:val="both"/>
              <w:rPr/>
            </w:pPr>
            <w:r>
              <w:rPr>
                <w:sz w:val="24"/>
                <w:szCs w:val="24"/>
              </w:rPr>
              <w:t>Comunica ed esprime opinioni personali.</w:t>
            </w:r>
          </w:p>
          <w:p>
            <w:pPr>
              <w:pStyle w:val="Normal"/>
              <w:jc w:val="both"/>
              <w:rPr/>
            </w:pPr>
            <w:r>
              <w:rPr>
                <w:sz w:val="24"/>
                <w:szCs w:val="24"/>
              </w:rPr>
              <w:t>Scrive in modo corretto testi semplici su argomenti di interesse personale.</w:t>
            </w:r>
          </w:p>
          <w:p>
            <w:pPr>
              <w:pStyle w:val="Normal"/>
              <w:jc w:val="both"/>
              <w:rPr/>
            </w:pPr>
            <w:r>
              <w:rPr>
                <w:sz w:val="24"/>
                <w:szCs w:val="24"/>
              </w:rPr>
              <w:t>Usa in modo adeguato le strutture e le funzioni linguistiche e i connettori essenziali.</w:t>
            </w:r>
          </w:p>
          <w:p>
            <w:pPr>
              <w:pStyle w:val="Normal"/>
              <w:jc w:val="both"/>
              <w:rPr/>
            </w:pPr>
            <w:r>
              <w:rPr>
                <w:sz w:val="24"/>
                <w:szCs w:val="24"/>
              </w:rPr>
              <w:t>Conosce in modo adeguato elementi chiave della civiltà straniera.</w:t>
            </w:r>
          </w:p>
          <w:p>
            <w:pPr>
              <w:pStyle w:val="Normal"/>
              <w:jc w:val="both"/>
              <w:rPr/>
            </w:pPr>
            <w:r>
              <w:rPr>
                <w:sz w:val="24"/>
                <w:szCs w:val="24"/>
              </w:rPr>
              <w:t>Partecipa al dialogo didattico ponendo domande e facendo ipotesi.</w:t>
            </w:r>
          </w:p>
          <w:p>
            <w:pPr>
              <w:pStyle w:val="Normal"/>
              <w:spacing w:before="0" w:after="160"/>
              <w:jc w:val="both"/>
              <w:rPr/>
            </w:pPr>
            <w:r>
              <w:rPr>
                <w:sz w:val="24"/>
                <w:szCs w:val="24"/>
              </w:rPr>
              <w:t>Partecipa ai lavori di gruppo con contributi personali proficui.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>
                <w:sz w:val="24"/>
                <w:szCs w:val="24"/>
              </w:rPr>
              <w:t>L’alunno/a comprende il significato di un semplice messaggio sia orale che scritto e identifica l’argomento di cui si parla.</w:t>
            </w:r>
          </w:p>
          <w:p>
            <w:pPr>
              <w:pStyle w:val="Normal"/>
              <w:jc w:val="both"/>
              <w:rPr/>
            </w:pPr>
            <w:r>
              <w:rPr>
                <w:sz w:val="24"/>
                <w:szCs w:val="24"/>
              </w:rPr>
              <w:t>Comunica in modo semplice e corretto in situazioni note.</w:t>
            </w:r>
          </w:p>
          <w:p>
            <w:pPr>
              <w:pStyle w:val="Normal"/>
              <w:jc w:val="both"/>
              <w:rPr/>
            </w:pPr>
            <w:r>
              <w:rPr>
                <w:sz w:val="24"/>
                <w:szCs w:val="24"/>
              </w:rPr>
              <w:t>Scrive testi semplici in modo corretto.</w:t>
            </w:r>
          </w:p>
          <w:p>
            <w:pPr>
              <w:pStyle w:val="Normal"/>
              <w:jc w:val="both"/>
              <w:rPr/>
            </w:pPr>
            <w:r>
              <w:rPr>
                <w:sz w:val="24"/>
                <w:szCs w:val="24"/>
              </w:rPr>
              <w:t>Riconosce in modo adeguato le strutture e le funzioni linguistiche in ambiti noti.</w:t>
            </w:r>
          </w:p>
          <w:p>
            <w:pPr>
              <w:pStyle w:val="Normal"/>
              <w:jc w:val="both"/>
              <w:rPr/>
            </w:pPr>
            <w:r>
              <w:rPr>
                <w:sz w:val="24"/>
                <w:szCs w:val="24"/>
              </w:rPr>
              <w:t>Individua gli elementi essenziali della civiltà.</w:t>
            </w:r>
          </w:p>
          <w:p>
            <w:pPr>
              <w:pStyle w:val="Normal"/>
              <w:jc w:val="both"/>
              <w:rPr/>
            </w:pPr>
            <w:r>
              <w:rPr>
                <w:sz w:val="24"/>
                <w:szCs w:val="24"/>
              </w:rPr>
              <w:t>Partecipa con interesse al dialogo didattico e ai lavori di gruppo.</w:t>
            </w:r>
          </w:p>
          <w:p>
            <w:pPr>
              <w:pStyle w:val="Normal"/>
              <w:ind w:left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spacing w:before="0" w:after="1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>
                <w:sz w:val="24"/>
                <w:szCs w:val="24"/>
              </w:rPr>
              <w:t>L’alunno/a comprende il significato globale di un messaggio semplice sia scritto che orale.</w:t>
            </w:r>
          </w:p>
          <w:p>
            <w:pPr>
              <w:pStyle w:val="Normal"/>
              <w:jc w:val="both"/>
              <w:rPr/>
            </w:pPr>
            <w:r>
              <w:rPr>
                <w:sz w:val="24"/>
                <w:szCs w:val="24"/>
              </w:rPr>
              <w:t>Comunica in modo semplice in situazioni note.</w:t>
            </w:r>
          </w:p>
          <w:p>
            <w:pPr>
              <w:pStyle w:val="Normal"/>
              <w:jc w:val="both"/>
              <w:rPr/>
            </w:pPr>
            <w:r>
              <w:rPr>
                <w:sz w:val="24"/>
                <w:szCs w:val="24"/>
              </w:rPr>
              <w:t>Scrive testi brevi e semplici.</w:t>
            </w:r>
          </w:p>
          <w:p>
            <w:pPr>
              <w:pStyle w:val="Normal"/>
              <w:jc w:val="both"/>
              <w:rPr/>
            </w:pPr>
            <w:r>
              <w:rPr>
                <w:sz w:val="24"/>
                <w:szCs w:val="24"/>
              </w:rPr>
              <w:t>Riconosce semplici strutture e funzioni linguistiche.</w:t>
            </w:r>
          </w:p>
          <w:p>
            <w:pPr>
              <w:pStyle w:val="Normal"/>
              <w:jc w:val="both"/>
              <w:rPr/>
            </w:pPr>
            <w:r>
              <w:rPr>
                <w:sz w:val="24"/>
                <w:szCs w:val="24"/>
              </w:rPr>
              <w:t>Individua solo alcuni aspetti semplici della civiltà.</w:t>
            </w:r>
          </w:p>
          <w:p>
            <w:pPr>
              <w:pStyle w:val="Normal"/>
              <w:jc w:val="both"/>
              <w:rPr/>
            </w:pPr>
            <w:r>
              <w:rPr>
                <w:sz w:val="24"/>
                <w:szCs w:val="24"/>
              </w:rPr>
              <w:t>Partecipa al dialogo didattico, solo se stimolato.</w:t>
            </w:r>
          </w:p>
          <w:p>
            <w:pPr>
              <w:pStyle w:val="Normal"/>
              <w:spacing w:before="0" w:after="160"/>
              <w:jc w:val="both"/>
              <w:rPr/>
            </w:pPr>
            <w:r>
              <w:rPr>
                <w:sz w:val="24"/>
                <w:szCs w:val="24"/>
              </w:rPr>
              <w:t>Partecipa ai lavori di gruppo, solo se sollecitato.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>
                <w:sz w:val="24"/>
                <w:szCs w:val="24"/>
              </w:rPr>
              <w:t>L’alunno/a comprende con difficoltà un semplice messaggio sia scritto che orale.</w:t>
            </w:r>
          </w:p>
          <w:p>
            <w:pPr>
              <w:pStyle w:val="Normal"/>
              <w:jc w:val="both"/>
              <w:rPr/>
            </w:pPr>
            <w:r>
              <w:rPr>
                <w:sz w:val="24"/>
                <w:szCs w:val="24"/>
              </w:rPr>
              <w:t>Comunica con difficoltà ed esitazione, utilizzando frasi grammaticalmente semplici e spesso scorrette.</w:t>
            </w:r>
          </w:p>
          <w:p>
            <w:pPr>
              <w:pStyle w:val="Normal"/>
              <w:jc w:val="both"/>
              <w:rPr/>
            </w:pPr>
            <w:r>
              <w:rPr>
                <w:sz w:val="24"/>
                <w:szCs w:val="24"/>
              </w:rPr>
              <w:t>Scrive brevi testi utilizzando un lessico limitato e con vari errori grammaticali.</w:t>
            </w:r>
          </w:p>
          <w:p>
            <w:pPr>
              <w:pStyle w:val="Normal"/>
              <w:jc w:val="both"/>
              <w:rPr/>
            </w:pPr>
            <w:r>
              <w:rPr>
                <w:sz w:val="24"/>
                <w:szCs w:val="24"/>
              </w:rPr>
              <w:t>Riconosce con difficoltà le funzioni linguistiche di base.</w:t>
            </w:r>
          </w:p>
          <w:p>
            <w:pPr>
              <w:pStyle w:val="Normal"/>
              <w:jc w:val="both"/>
              <w:rPr/>
            </w:pPr>
            <w:r>
              <w:rPr>
                <w:sz w:val="24"/>
                <w:szCs w:val="24"/>
              </w:rPr>
              <w:t>Riconosce solo in parte alcuni semplici aspetti della civiltà.</w:t>
            </w:r>
          </w:p>
          <w:p>
            <w:pPr>
              <w:pStyle w:val="Normal"/>
              <w:jc w:val="both"/>
              <w:rPr/>
            </w:pPr>
            <w:r>
              <w:rPr>
                <w:sz w:val="24"/>
                <w:szCs w:val="24"/>
              </w:rPr>
              <w:t>Non rispetta i tempi di consegna e non partecipa ai lavori di gruppo.</w:t>
            </w:r>
          </w:p>
          <w:p>
            <w:pPr>
              <w:pStyle w:val="Normal"/>
              <w:spacing w:before="0" w:after="1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</w:r>
    </w:p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/>
      </w:r>
    </w:p>
    <w:sectPr>
      <w:type w:val="nextPage"/>
      <w:pgSz w:orient="landscape" w:w="16838" w:h="11906"/>
      <w:pgMar w:left="1134" w:right="1417" w:gutter="0" w:header="0" w:top="851" w:footer="0" w:bottom="567"/>
      <w:pgNumType w:start="1"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Georgia"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Calibri"/>
        <w:sz w:val="22"/>
        <w:szCs w:val="22"/>
        <w:lang w:val="it-IT" w:eastAsia="it-IT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Calibri"/>
      <w:color w:val="auto"/>
      <w:kern w:val="0"/>
      <w:sz w:val="22"/>
      <w:szCs w:val="22"/>
      <w:lang w:val="it-IT" w:eastAsia="it-IT" w:bidi="ar-SA"/>
    </w:rPr>
  </w:style>
  <w:style w:type="paragraph" w:styleId="Heading1">
    <w:name w:val="Heading 1"/>
    <w:basedOn w:val="Normal"/>
    <w:next w:val="Normal"/>
    <w:uiPriority w:val="9"/>
    <w:qFormat/>
    <w:pPr>
      <w:keepNext w:val="true"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 w:val="true"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 w:val="true"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 w:val="true"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 w:val="true"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 w:val="true"/>
      <w:keepLines/>
      <w:spacing w:before="200" w:after="40"/>
      <w:outlineLvl w:val="5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Title">
    <w:name w:val="Title"/>
    <w:basedOn w:val="Normal"/>
    <w:next w:val="Normal"/>
    <w:uiPriority w:val="10"/>
    <w:qFormat/>
    <w:pPr>
      <w:keepNext w:val="true"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 w:val="true"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qFormat/>
    <w:rsid w:val="006b6224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gOKgRGf6ASSwJrEtI0InNYv9E3Zw==">CgMxLjAyCGguZ2pkZ3hzOAByITF3VTNQTnhzQWdlQ3BlYlQyTXFBckkxdUFwYVMzVUY5NA==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LibreOffice/7.6.2.1$Windows_X86_64 LibreOffice_project/56f7684011345957bbf33a7ee678afaf4d2ba333</Application>
  <AppVersion>15.0000</AppVersion>
  <Pages>2</Pages>
  <Words>1143</Words>
  <Characters>6819</Characters>
  <CharactersWithSpaces>8150</CharactersWithSpaces>
  <Paragraphs>123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2024-01-23T15:51:00Z</dcterms:created>
  <dc:creator>elisabetta nocenti</dc:creator>
  <dc:description/>
  <dc:language>it-IT</dc:language>
  <cp:lastModifiedBy>elisabetta nocenti</cp:lastModifiedBy>
  <dcterms:modified xsi:type="dcterms:W3CDTF">2024-01-23T15:51:00Z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