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9"/>
        <w:gridCol w:w="1990"/>
        <w:gridCol w:w="6932"/>
        <w:gridCol w:w="7"/>
      </w:tblGrid>
      <w:tr w:rsidR="001B179C" w:rsidRPr="00696658" w:rsidTr="00524E7A">
        <w:tc>
          <w:tcPr>
            <w:tcW w:w="9628" w:type="dxa"/>
            <w:gridSpan w:val="4"/>
            <w:shd w:val="clear" w:color="auto" w:fill="F2F2F2" w:themeFill="background1" w:themeFillShade="F2"/>
          </w:tcPr>
          <w:p w:rsidR="001B179C" w:rsidRPr="00A653FB" w:rsidRDefault="001B179C" w:rsidP="00524E7A">
            <w:pPr>
              <w:jc w:val="center"/>
              <w:rPr>
                <w:b/>
              </w:rPr>
            </w:pPr>
            <w:r w:rsidRPr="00A653FB">
              <w:rPr>
                <w:b/>
              </w:rPr>
              <w:t>ASPETTI DI COMPRENSIONE</w:t>
            </w:r>
          </w:p>
        </w:tc>
      </w:tr>
      <w:tr w:rsidR="00A06261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A06261" w:rsidRPr="00A653FB" w:rsidRDefault="00A06261">
            <w:pPr>
              <w:rPr>
                <w:b/>
              </w:rPr>
            </w:pPr>
            <w:r w:rsidRPr="00A653FB">
              <w:rPr>
                <w:b/>
              </w:rPr>
              <w:t>ITEM</w:t>
            </w:r>
          </w:p>
        </w:tc>
        <w:tc>
          <w:tcPr>
            <w:tcW w:w="1990" w:type="dxa"/>
          </w:tcPr>
          <w:p w:rsidR="00A06261" w:rsidRPr="00A653FB" w:rsidRDefault="00A06261">
            <w:pPr>
              <w:rPr>
                <w:b/>
              </w:rPr>
            </w:pPr>
            <w:r w:rsidRPr="00A653FB">
              <w:rPr>
                <w:b/>
              </w:rPr>
              <w:t>RISPOSTA CORRETTA</w:t>
            </w:r>
          </w:p>
        </w:tc>
        <w:tc>
          <w:tcPr>
            <w:tcW w:w="6932" w:type="dxa"/>
          </w:tcPr>
          <w:p w:rsidR="00A06261" w:rsidRPr="00A653FB" w:rsidRDefault="00335C1D">
            <w:pPr>
              <w:rPr>
                <w:b/>
              </w:rPr>
            </w:pPr>
            <w:r>
              <w:rPr>
                <w:b/>
              </w:rPr>
              <w:t xml:space="preserve">MACRO </w:t>
            </w:r>
            <w:r w:rsidR="00A06261" w:rsidRPr="00A653FB">
              <w:rPr>
                <w:b/>
              </w:rPr>
              <w:t>ASPETTO</w:t>
            </w:r>
          </w:p>
        </w:tc>
        <w:bookmarkStart w:id="0" w:name="_GoBack"/>
        <w:bookmarkEnd w:id="0"/>
      </w:tr>
      <w:tr w:rsidR="00A06261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A06261" w:rsidRPr="00696658" w:rsidRDefault="00A06261">
            <w:r w:rsidRPr="00696658">
              <w:t>1</w:t>
            </w:r>
          </w:p>
        </w:tc>
        <w:tc>
          <w:tcPr>
            <w:tcW w:w="1990" w:type="dxa"/>
          </w:tcPr>
          <w:p w:rsidR="00A06261" w:rsidRPr="00524E7A" w:rsidRDefault="005B2BBF" w:rsidP="005B2BBF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6932" w:type="dxa"/>
          </w:tcPr>
          <w:p w:rsidR="00A06261" w:rsidRPr="00696658" w:rsidRDefault="005B2BBF" w:rsidP="005B2BBF">
            <w:r w:rsidRPr="00524E7A">
              <w:rPr>
                <w:b/>
              </w:rPr>
              <w:t>A1</w:t>
            </w:r>
            <w:r>
              <w:t xml:space="preserve">: </w:t>
            </w:r>
            <w:r w:rsidRPr="002454D8">
              <w:t>MACRO ASPETTO 1: Localizzare e individuare informazioni all'interno del testo</w:t>
            </w:r>
          </w:p>
        </w:tc>
      </w:tr>
      <w:tr w:rsidR="00A06261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A06261" w:rsidRPr="00696658" w:rsidRDefault="00A06261">
            <w:r w:rsidRPr="00696658">
              <w:t>2</w:t>
            </w:r>
          </w:p>
        </w:tc>
        <w:tc>
          <w:tcPr>
            <w:tcW w:w="1990" w:type="dxa"/>
          </w:tcPr>
          <w:p w:rsidR="00A06261" w:rsidRPr="00524E7A" w:rsidRDefault="005B2BBF" w:rsidP="005B2BBF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6932" w:type="dxa"/>
          </w:tcPr>
          <w:p w:rsidR="00A06261" w:rsidRPr="00696658" w:rsidRDefault="005B2BBF" w:rsidP="00335C1D">
            <w:r>
              <w:rPr>
                <w:b/>
              </w:rPr>
              <w:t>A3</w:t>
            </w:r>
            <w:r w:rsidRPr="00696658">
              <w:t>:</w:t>
            </w:r>
            <w:r>
              <w:t xml:space="preserve"> </w:t>
            </w:r>
            <w:r w:rsidRPr="00335C1D">
              <w:t>Riflettere sul contenuto o sulla forma del testo, a livello locale o globale, e valutarli</w:t>
            </w:r>
          </w:p>
        </w:tc>
      </w:tr>
      <w:tr w:rsidR="00A06261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A06261" w:rsidRPr="00696658" w:rsidRDefault="00A06261" w:rsidP="000D1269">
            <w:r w:rsidRPr="00696658">
              <w:t>3</w:t>
            </w:r>
          </w:p>
        </w:tc>
        <w:tc>
          <w:tcPr>
            <w:tcW w:w="1990" w:type="dxa"/>
          </w:tcPr>
          <w:p w:rsidR="00A36CF3" w:rsidRPr="00696658" w:rsidRDefault="005B2BBF" w:rsidP="005B2BBF">
            <w:pPr>
              <w:jc w:val="center"/>
            </w:pPr>
            <w:r>
              <w:t>A</w:t>
            </w:r>
          </w:p>
        </w:tc>
        <w:tc>
          <w:tcPr>
            <w:tcW w:w="6932" w:type="dxa"/>
          </w:tcPr>
          <w:p w:rsidR="00A06261" w:rsidRPr="00696658" w:rsidRDefault="005B2BBF" w:rsidP="00335C1D">
            <w:r>
              <w:rPr>
                <w:b/>
              </w:rPr>
              <w:t>A2:</w:t>
            </w:r>
            <w:r w:rsidRPr="00696658">
              <w:t xml:space="preserve"> </w:t>
            </w:r>
            <w:r w:rsidRPr="00335C1D">
              <w:t>Ricostruire il significato del testo, a livello locale e globale</w:t>
            </w:r>
          </w:p>
        </w:tc>
      </w:tr>
      <w:tr w:rsidR="00A06261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A06261" w:rsidRPr="00696658" w:rsidRDefault="006926D3">
            <w:r>
              <w:t>4</w:t>
            </w:r>
          </w:p>
        </w:tc>
        <w:tc>
          <w:tcPr>
            <w:tcW w:w="1990" w:type="dxa"/>
          </w:tcPr>
          <w:p w:rsidR="00A06261" w:rsidRPr="00524E7A" w:rsidRDefault="005B2BBF" w:rsidP="005B2BBF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6932" w:type="dxa"/>
          </w:tcPr>
          <w:p w:rsidR="00A06261" w:rsidRPr="00696658" w:rsidRDefault="005B2BBF" w:rsidP="00335C1D">
            <w:r>
              <w:rPr>
                <w:b/>
              </w:rPr>
              <w:t>A2:</w:t>
            </w:r>
            <w:r w:rsidRPr="00696658">
              <w:t xml:space="preserve"> </w:t>
            </w:r>
            <w:r w:rsidRPr="00335C1D">
              <w:t>Ricostruire il significato del testo, a livello locale e globale</w:t>
            </w:r>
          </w:p>
        </w:tc>
      </w:tr>
      <w:tr w:rsidR="00A06261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A06261" w:rsidRPr="00696658" w:rsidRDefault="006926D3">
            <w:r>
              <w:t>5</w:t>
            </w:r>
          </w:p>
        </w:tc>
        <w:tc>
          <w:tcPr>
            <w:tcW w:w="1990" w:type="dxa"/>
          </w:tcPr>
          <w:p w:rsidR="00A06261" w:rsidRPr="00524E7A" w:rsidRDefault="005B2BBF" w:rsidP="005B2BBF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6932" w:type="dxa"/>
          </w:tcPr>
          <w:p w:rsidR="00A06261" w:rsidRPr="00696658" w:rsidRDefault="005B2BBF" w:rsidP="00335C1D">
            <w:r w:rsidRPr="00524E7A">
              <w:rPr>
                <w:b/>
              </w:rPr>
              <w:t>A1</w:t>
            </w:r>
            <w:r>
              <w:t xml:space="preserve">: </w:t>
            </w:r>
            <w:r w:rsidRPr="002454D8">
              <w:t>MACRO ASPETTO 1: Localizzare e individuare informazioni all'interno del testo</w:t>
            </w:r>
          </w:p>
        </w:tc>
      </w:tr>
      <w:tr w:rsidR="006926D3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6926D3" w:rsidRPr="00696658" w:rsidRDefault="006926D3">
            <w:r>
              <w:t>6</w:t>
            </w:r>
          </w:p>
        </w:tc>
        <w:tc>
          <w:tcPr>
            <w:tcW w:w="1990" w:type="dxa"/>
          </w:tcPr>
          <w:p w:rsidR="006926D3" w:rsidRPr="00524E7A" w:rsidRDefault="005B2BBF" w:rsidP="005B2BBF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6932" w:type="dxa"/>
          </w:tcPr>
          <w:p w:rsidR="006926D3" w:rsidRPr="00696658" w:rsidRDefault="005B2BBF" w:rsidP="005B2BBF">
            <w:r w:rsidRPr="00524E7A">
              <w:rPr>
                <w:b/>
              </w:rPr>
              <w:t>A1</w:t>
            </w:r>
            <w:r>
              <w:t xml:space="preserve">: </w:t>
            </w:r>
            <w:r w:rsidRPr="002454D8">
              <w:t>MACRO ASPETTO 1: Localizzare e individuare informazioni all'interno del testo</w:t>
            </w:r>
          </w:p>
        </w:tc>
      </w:tr>
      <w:tr w:rsidR="006926D3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6926D3" w:rsidRPr="00696658" w:rsidRDefault="006926D3">
            <w:r>
              <w:t>7</w:t>
            </w:r>
          </w:p>
        </w:tc>
        <w:tc>
          <w:tcPr>
            <w:tcW w:w="1990" w:type="dxa"/>
          </w:tcPr>
          <w:p w:rsidR="006926D3" w:rsidRPr="00524E7A" w:rsidRDefault="005B2BBF" w:rsidP="005B2BBF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6932" w:type="dxa"/>
          </w:tcPr>
          <w:p w:rsidR="006926D3" w:rsidRPr="00696658" w:rsidRDefault="005B2BBF" w:rsidP="00335C1D">
            <w:r>
              <w:rPr>
                <w:b/>
              </w:rPr>
              <w:t>A3</w:t>
            </w:r>
            <w:r w:rsidRPr="00696658">
              <w:t>:</w:t>
            </w:r>
            <w:r>
              <w:t xml:space="preserve"> </w:t>
            </w:r>
            <w:r w:rsidRPr="00335C1D">
              <w:t>Riflettere sul contenuto o sulla forma del testo, a livello locale o globale, e valutarli</w:t>
            </w:r>
          </w:p>
        </w:tc>
      </w:tr>
      <w:tr w:rsidR="006926D3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6926D3" w:rsidRPr="00696658" w:rsidRDefault="006926D3" w:rsidP="000D1269">
            <w:r>
              <w:t>8</w:t>
            </w:r>
          </w:p>
        </w:tc>
        <w:tc>
          <w:tcPr>
            <w:tcW w:w="1990" w:type="dxa"/>
          </w:tcPr>
          <w:p w:rsidR="00A36CF3" w:rsidRPr="00524E7A" w:rsidRDefault="005B2BBF" w:rsidP="005B2BBF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6932" w:type="dxa"/>
          </w:tcPr>
          <w:p w:rsidR="006926D3" w:rsidRPr="00696658" w:rsidRDefault="005B2BBF" w:rsidP="00335C1D">
            <w:r>
              <w:rPr>
                <w:b/>
              </w:rPr>
              <w:t>A3</w:t>
            </w:r>
            <w:r w:rsidRPr="00696658">
              <w:t>:</w:t>
            </w:r>
            <w:r>
              <w:t xml:space="preserve"> </w:t>
            </w:r>
            <w:r w:rsidRPr="00335C1D">
              <w:t>Riflettere sul contenuto o sulla forma del testo, a livello locale o globale, e valutarli</w:t>
            </w:r>
          </w:p>
        </w:tc>
      </w:tr>
      <w:tr w:rsidR="006926D3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6926D3" w:rsidRPr="00696658" w:rsidRDefault="006926D3">
            <w:r>
              <w:t>9</w:t>
            </w:r>
          </w:p>
        </w:tc>
        <w:tc>
          <w:tcPr>
            <w:tcW w:w="1990" w:type="dxa"/>
          </w:tcPr>
          <w:p w:rsidR="006926D3" w:rsidRPr="00524E7A" w:rsidRDefault="005B2BBF" w:rsidP="005B2BBF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6932" w:type="dxa"/>
          </w:tcPr>
          <w:p w:rsidR="006926D3" w:rsidRPr="00696658" w:rsidRDefault="005B2BBF" w:rsidP="005B2BBF">
            <w:r w:rsidRPr="00524E7A">
              <w:rPr>
                <w:b/>
              </w:rPr>
              <w:t>A1</w:t>
            </w:r>
            <w:r>
              <w:t xml:space="preserve">: </w:t>
            </w:r>
            <w:r w:rsidRPr="002454D8">
              <w:t>MACRO ASPETTO 1: Localizzare e individuare informazioni all'interno del testo</w:t>
            </w:r>
          </w:p>
        </w:tc>
      </w:tr>
      <w:tr w:rsidR="00A06261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A06261" w:rsidRPr="00696658" w:rsidRDefault="006926D3">
            <w:r>
              <w:t>10</w:t>
            </w:r>
          </w:p>
        </w:tc>
        <w:tc>
          <w:tcPr>
            <w:tcW w:w="1990" w:type="dxa"/>
          </w:tcPr>
          <w:p w:rsidR="00A06261" w:rsidRPr="00524E7A" w:rsidRDefault="005B2BBF" w:rsidP="005B2BBF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6932" w:type="dxa"/>
          </w:tcPr>
          <w:p w:rsidR="00A06261" w:rsidRPr="00696658" w:rsidRDefault="005B2BBF" w:rsidP="00335C1D">
            <w:r>
              <w:rPr>
                <w:b/>
              </w:rPr>
              <w:t>A2:</w:t>
            </w:r>
            <w:r w:rsidRPr="00696658">
              <w:t xml:space="preserve"> </w:t>
            </w:r>
            <w:r w:rsidRPr="00335C1D">
              <w:t>Ricostruire il significato del testo, a livello locale e globale</w:t>
            </w:r>
          </w:p>
        </w:tc>
      </w:tr>
      <w:tr w:rsidR="005B2BBF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5B2BBF" w:rsidRDefault="005B2BBF">
            <w:r>
              <w:t>11</w:t>
            </w:r>
          </w:p>
        </w:tc>
        <w:tc>
          <w:tcPr>
            <w:tcW w:w="1990" w:type="dxa"/>
          </w:tcPr>
          <w:p w:rsidR="005B2BBF" w:rsidRPr="00524E7A" w:rsidRDefault="005B2BBF" w:rsidP="005B2BBF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6932" w:type="dxa"/>
          </w:tcPr>
          <w:p w:rsidR="005B2BBF" w:rsidRPr="00696658" w:rsidRDefault="005B2BBF" w:rsidP="005B2BBF">
            <w:r w:rsidRPr="00524E7A">
              <w:rPr>
                <w:b/>
              </w:rPr>
              <w:t>A1</w:t>
            </w:r>
            <w:r>
              <w:t xml:space="preserve">: </w:t>
            </w:r>
            <w:r w:rsidRPr="002454D8">
              <w:t>MACRO ASPETTO 1: Localizzare e individuare informazioni all'interno del testo</w:t>
            </w:r>
          </w:p>
        </w:tc>
      </w:tr>
      <w:tr w:rsidR="005B2BBF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5B2BBF" w:rsidRDefault="005B2BBF">
            <w:r>
              <w:t>12</w:t>
            </w:r>
          </w:p>
        </w:tc>
        <w:tc>
          <w:tcPr>
            <w:tcW w:w="1990" w:type="dxa"/>
          </w:tcPr>
          <w:p w:rsidR="005B2BBF" w:rsidRPr="00524E7A" w:rsidRDefault="005B2BBF" w:rsidP="005B2BBF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6932" w:type="dxa"/>
          </w:tcPr>
          <w:p w:rsidR="005B2BBF" w:rsidRPr="00696658" w:rsidRDefault="005B2BBF" w:rsidP="00335C1D">
            <w:r>
              <w:rPr>
                <w:b/>
              </w:rPr>
              <w:t>A3</w:t>
            </w:r>
            <w:r w:rsidRPr="00696658">
              <w:t>:</w:t>
            </w:r>
            <w:r>
              <w:t xml:space="preserve"> </w:t>
            </w:r>
            <w:r w:rsidRPr="00335C1D">
              <w:t>Riflettere sul contenuto o sulla forma del testo, a livello locale o globale, e valutarli</w:t>
            </w:r>
          </w:p>
        </w:tc>
      </w:tr>
      <w:tr w:rsidR="005B2BBF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5B2BBF" w:rsidRDefault="005B2BBF">
            <w:r>
              <w:t>13</w:t>
            </w:r>
          </w:p>
        </w:tc>
        <w:tc>
          <w:tcPr>
            <w:tcW w:w="1990" w:type="dxa"/>
          </w:tcPr>
          <w:p w:rsidR="005B2BBF" w:rsidRPr="00524E7A" w:rsidRDefault="005B2BBF" w:rsidP="005B2BBF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6932" w:type="dxa"/>
          </w:tcPr>
          <w:p w:rsidR="005B2BBF" w:rsidRPr="00696658" w:rsidRDefault="005B2BBF" w:rsidP="00335C1D">
            <w:r>
              <w:rPr>
                <w:b/>
              </w:rPr>
              <w:t>A3</w:t>
            </w:r>
            <w:r w:rsidRPr="00696658">
              <w:t>:</w:t>
            </w:r>
            <w:r>
              <w:t xml:space="preserve"> </w:t>
            </w:r>
            <w:r w:rsidRPr="00335C1D">
              <w:t>Riflettere sul contenuto o sulla forma del testo, a livello locale o globale, e valutarli</w:t>
            </w:r>
          </w:p>
        </w:tc>
      </w:tr>
      <w:tr w:rsidR="00F13375" w:rsidRPr="00696658" w:rsidTr="00524E7A">
        <w:tc>
          <w:tcPr>
            <w:tcW w:w="9628" w:type="dxa"/>
            <w:gridSpan w:val="4"/>
            <w:shd w:val="clear" w:color="auto" w:fill="F2F2F2" w:themeFill="background1" w:themeFillShade="F2"/>
          </w:tcPr>
          <w:p w:rsidR="00F13375" w:rsidRPr="00524E7A" w:rsidRDefault="00F13375" w:rsidP="00524E7A">
            <w:pPr>
              <w:jc w:val="center"/>
              <w:rPr>
                <w:b/>
              </w:rPr>
            </w:pPr>
            <w:r w:rsidRPr="00524E7A">
              <w:rPr>
                <w:b/>
              </w:rPr>
              <w:t>GRAMMATICA</w:t>
            </w:r>
          </w:p>
        </w:tc>
      </w:tr>
      <w:tr w:rsidR="00F13375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F13375" w:rsidRPr="00696658" w:rsidRDefault="00F13375">
            <w:r w:rsidRPr="00696658">
              <w:t>1</w:t>
            </w:r>
          </w:p>
        </w:tc>
        <w:tc>
          <w:tcPr>
            <w:tcW w:w="1990" w:type="dxa"/>
          </w:tcPr>
          <w:p w:rsidR="00F13375" w:rsidRPr="00524E7A" w:rsidRDefault="005B2BBF" w:rsidP="002B64D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6932" w:type="dxa"/>
          </w:tcPr>
          <w:p w:rsidR="00F13375" w:rsidRPr="00374380" w:rsidRDefault="005B2BBF">
            <w:pPr>
              <w:rPr>
                <w:b/>
              </w:rPr>
            </w:pPr>
            <w:r w:rsidRPr="00374380">
              <w:rPr>
                <w:b/>
              </w:rPr>
              <w:t>MORFOLOGIA</w:t>
            </w:r>
          </w:p>
        </w:tc>
      </w:tr>
      <w:tr w:rsidR="00F13375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F13375" w:rsidRPr="00696658" w:rsidRDefault="00F13375">
            <w:r w:rsidRPr="00696658">
              <w:t>2</w:t>
            </w:r>
          </w:p>
        </w:tc>
        <w:tc>
          <w:tcPr>
            <w:tcW w:w="1990" w:type="dxa"/>
          </w:tcPr>
          <w:p w:rsidR="00F13375" w:rsidRPr="00524E7A" w:rsidRDefault="005B2BBF" w:rsidP="00DC579B">
            <w:pPr>
              <w:rPr>
                <w:b/>
              </w:rPr>
            </w:pPr>
            <w:r>
              <w:rPr>
                <w:b/>
              </w:rPr>
              <w:t xml:space="preserve">a. b. c. d. e. f. g. h. i. l.  ciascuna corretta con </w:t>
            </w:r>
            <w:r w:rsidR="00DC579B">
              <w:rPr>
                <w:b/>
              </w:rPr>
              <w:t>3/4 indicazioni corrette</w:t>
            </w:r>
          </w:p>
        </w:tc>
        <w:tc>
          <w:tcPr>
            <w:tcW w:w="6932" w:type="dxa"/>
          </w:tcPr>
          <w:p w:rsidR="00F13375" w:rsidRPr="00374380" w:rsidRDefault="005B2BBF">
            <w:pPr>
              <w:rPr>
                <w:b/>
              </w:rPr>
            </w:pPr>
            <w:r w:rsidRPr="00374380">
              <w:rPr>
                <w:b/>
              </w:rPr>
              <w:t>MORFOLOGIA</w:t>
            </w:r>
          </w:p>
        </w:tc>
      </w:tr>
      <w:tr w:rsidR="00F13375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F13375" w:rsidRPr="00696658" w:rsidRDefault="00F13375">
            <w:r w:rsidRPr="00696658">
              <w:t>3</w:t>
            </w:r>
          </w:p>
        </w:tc>
        <w:tc>
          <w:tcPr>
            <w:tcW w:w="1990" w:type="dxa"/>
          </w:tcPr>
          <w:p w:rsidR="002B64DD" w:rsidRPr="00524E7A" w:rsidRDefault="00DC579B" w:rsidP="00DC579B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6932" w:type="dxa"/>
          </w:tcPr>
          <w:p w:rsidR="00F13375" w:rsidRPr="00374380" w:rsidRDefault="00DC579B">
            <w:pPr>
              <w:rPr>
                <w:b/>
              </w:rPr>
            </w:pPr>
            <w:r w:rsidRPr="00374380">
              <w:rPr>
                <w:b/>
              </w:rPr>
              <w:t>MORFOLOGIA</w:t>
            </w:r>
          </w:p>
        </w:tc>
      </w:tr>
      <w:tr w:rsidR="00D77C20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D77C20" w:rsidRPr="00696658" w:rsidRDefault="00D77C20">
            <w:r w:rsidRPr="00696658">
              <w:t>4</w:t>
            </w:r>
          </w:p>
        </w:tc>
        <w:tc>
          <w:tcPr>
            <w:tcW w:w="1990" w:type="dxa"/>
          </w:tcPr>
          <w:p w:rsidR="002B64DD" w:rsidRDefault="004E709F" w:rsidP="004E709F">
            <w:pPr>
              <w:rPr>
                <w:b/>
              </w:rPr>
            </w:pPr>
            <w:r>
              <w:rPr>
                <w:b/>
              </w:rPr>
              <w:t>A. furba- vanitoso</w:t>
            </w:r>
          </w:p>
          <w:p w:rsidR="004E709F" w:rsidRDefault="004E709F" w:rsidP="004E709F">
            <w:pPr>
              <w:rPr>
                <w:b/>
              </w:rPr>
            </w:pPr>
            <w:r>
              <w:rPr>
                <w:b/>
              </w:rPr>
              <w:t>B. dorata – gentile</w:t>
            </w:r>
          </w:p>
          <w:p w:rsidR="004E709F" w:rsidRDefault="004E709F" w:rsidP="004E709F">
            <w:pPr>
              <w:rPr>
                <w:b/>
              </w:rPr>
            </w:pPr>
            <w:r>
              <w:rPr>
                <w:b/>
              </w:rPr>
              <w:t>C. cattivo – buona</w:t>
            </w:r>
          </w:p>
          <w:p w:rsidR="004E709F" w:rsidRPr="00524E7A" w:rsidRDefault="004E709F" w:rsidP="004E709F">
            <w:pPr>
              <w:rPr>
                <w:b/>
              </w:rPr>
            </w:pPr>
            <w:r>
              <w:rPr>
                <w:b/>
              </w:rPr>
              <w:t>D. coraggiosa- paziente</w:t>
            </w:r>
          </w:p>
        </w:tc>
        <w:tc>
          <w:tcPr>
            <w:tcW w:w="6932" w:type="dxa"/>
          </w:tcPr>
          <w:p w:rsidR="00D77C20" w:rsidRPr="00374380" w:rsidRDefault="00DC579B">
            <w:pPr>
              <w:rPr>
                <w:b/>
              </w:rPr>
            </w:pPr>
            <w:r w:rsidRPr="00374380">
              <w:rPr>
                <w:b/>
              </w:rPr>
              <w:t>MORFOLOGIA</w:t>
            </w:r>
          </w:p>
        </w:tc>
      </w:tr>
      <w:tr w:rsidR="00D77C20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D77C20" w:rsidRPr="00696658" w:rsidRDefault="00D77C20">
            <w:r w:rsidRPr="00696658">
              <w:t>5</w:t>
            </w:r>
          </w:p>
        </w:tc>
        <w:tc>
          <w:tcPr>
            <w:tcW w:w="1990" w:type="dxa"/>
          </w:tcPr>
          <w:p w:rsidR="002B64DD" w:rsidRPr="00524E7A" w:rsidRDefault="00DC579B" w:rsidP="00DC579B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6932" w:type="dxa"/>
          </w:tcPr>
          <w:p w:rsidR="00D77C20" w:rsidRPr="00374380" w:rsidRDefault="00DC579B">
            <w:pPr>
              <w:rPr>
                <w:b/>
              </w:rPr>
            </w:pPr>
            <w:r w:rsidRPr="00374380">
              <w:rPr>
                <w:b/>
              </w:rPr>
              <w:t>ORTOGRAFIA</w:t>
            </w:r>
          </w:p>
        </w:tc>
      </w:tr>
      <w:tr w:rsidR="00D77C20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D77C20" w:rsidRPr="00696658" w:rsidRDefault="00D77C20">
            <w:r w:rsidRPr="00696658">
              <w:t>6</w:t>
            </w:r>
          </w:p>
        </w:tc>
        <w:tc>
          <w:tcPr>
            <w:tcW w:w="1990" w:type="dxa"/>
          </w:tcPr>
          <w:p w:rsidR="0046435B" w:rsidRPr="00524E7A" w:rsidRDefault="00DC579B" w:rsidP="00DC579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6932" w:type="dxa"/>
          </w:tcPr>
          <w:p w:rsidR="00D77C20" w:rsidRPr="00374380" w:rsidRDefault="00DC579B">
            <w:pPr>
              <w:rPr>
                <w:b/>
              </w:rPr>
            </w:pPr>
            <w:r w:rsidRPr="00374380">
              <w:rPr>
                <w:b/>
              </w:rPr>
              <w:t>SINTASSI</w:t>
            </w:r>
          </w:p>
        </w:tc>
      </w:tr>
      <w:tr w:rsidR="00D77C20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D77C20" w:rsidRPr="00696658" w:rsidRDefault="00D77C20">
            <w:r w:rsidRPr="00696658">
              <w:t>7</w:t>
            </w:r>
          </w:p>
        </w:tc>
        <w:tc>
          <w:tcPr>
            <w:tcW w:w="1990" w:type="dxa"/>
          </w:tcPr>
          <w:p w:rsidR="0046435B" w:rsidRPr="00524E7A" w:rsidRDefault="00DC579B" w:rsidP="00DC579B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6932" w:type="dxa"/>
          </w:tcPr>
          <w:p w:rsidR="00D77C20" w:rsidRPr="00374380" w:rsidRDefault="00DC579B">
            <w:pPr>
              <w:rPr>
                <w:b/>
              </w:rPr>
            </w:pPr>
            <w:r w:rsidRPr="00374380">
              <w:rPr>
                <w:b/>
              </w:rPr>
              <w:t>SINTASSI</w:t>
            </w:r>
          </w:p>
        </w:tc>
      </w:tr>
      <w:tr w:rsidR="00D77C20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D77C20" w:rsidRPr="00696658" w:rsidRDefault="00D77C20">
            <w:r w:rsidRPr="00696658">
              <w:t>8</w:t>
            </w:r>
          </w:p>
        </w:tc>
        <w:tc>
          <w:tcPr>
            <w:tcW w:w="1990" w:type="dxa"/>
          </w:tcPr>
          <w:p w:rsidR="00D77C20" w:rsidRDefault="00374380" w:rsidP="00374380">
            <w:pPr>
              <w:rPr>
                <w:b/>
              </w:rPr>
            </w:pPr>
            <w:r>
              <w:rPr>
                <w:b/>
              </w:rPr>
              <w:t>A. svago</w:t>
            </w:r>
          </w:p>
          <w:p w:rsidR="00374380" w:rsidRDefault="00374380" w:rsidP="00374380">
            <w:pPr>
              <w:rPr>
                <w:b/>
              </w:rPr>
            </w:pPr>
            <w:r>
              <w:rPr>
                <w:b/>
              </w:rPr>
              <w:t>B. villaggio</w:t>
            </w:r>
          </w:p>
          <w:p w:rsidR="00374380" w:rsidRDefault="00374380" w:rsidP="00374380">
            <w:pPr>
              <w:rPr>
                <w:b/>
              </w:rPr>
            </w:pPr>
            <w:r>
              <w:rPr>
                <w:b/>
              </w:rPr>
              <w:t>C. immagine</w:t>
            </w:r>
          </w:p>
          <w:p w:rsidR="00374380" w:rsidRPr="00524E7A" w:rsidRDefault="00374380" w:rsidP="00374380">
            <w:pPr>
              <w:rPr>
                <w:b/>
              </w:rPr>
            </w:pPr>
            <w:r>
              <w:rPr>
                <w:b/>
              </w:rPr>
              <w:t>D. parola</w:t>
            </w:r>
          </w:p>
        </w:tc>
        <w:tc>
          <w:tcPr>
            <w:tcW w:w="6932" w:type="dxa"/>
          </w:tcPr>
          <w:p w:rsidR="00D77C20" w:rsidRPr="00374380" w:rsidRDefault="00374380">
            <w:pPr>
              <w:rPr>
                <w:b/>
              </w:rPr>
            </w:pPr>
            <w:r w:rsidRPr="00374380">
              <w:rPr>
                <w:b/>
              </w:rPr>
              <w:t>LESSICO E SEMANTICA</w:t>
            </w:r>
          </w:p>
        </w:tc>
      </w:tr>
      <w:tr w:rsidR="00D77C20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D77C20" w:rsidRPr="00696658" w:rsidRDefault="00D77C20">
            <w:r w:rsidRPr="00696658">
              <w:t>9</w:t>
            </w:r>
          </w:p>
        </w:tc>
        <w:tc>
          <w:tcPr>
            <w:tcW w:w="1990" w:type="dxa"/>
          </w:tcPr>
          <w:p w:rsidR="00D77C20" w:rsidRDefault="00374380" w:rsidP="00374380">
            <w:pPr>
              <w:rPr>
                <w:b/>
              </w:rPr>
            </w:pPr>
            <w:r>
              <w:rPr>
                <w:b/>
              </w:rPr>
              <w:t>A. modesto</w:t>
            </w:r>
          </w:p>
          <w:p w:rsidR="00374380" w:rsidRDefault="00374380" w:rsidP="00374380">
            <w:pPr>
              <w:rPr>
                <w:b/>
              </w:rPr>
            </w:pPr>
            <w:r>
              <w:rPr>
                <w:b/>
              </w:rPr>
              <w:t>B. strada</w:t>
            </w:r>
          </w:p>
          <w:p w:rsidR="00374380" w:rsidRDefault="00374380" w:rsidP="00374380">
            <w:pPr>
              <w:rPr>
                <w:b/>
              </w:rPr>
            </w:pPr>
            <w:r>
              <w:rPr>
                <w:b/>
              </w:rPr>
              <w:t>C. tanfo</w:t>
            </w:r>
          </w:p>
          <w:p w:rsidR="00374380" w:rsidRPr="00524E7A" w:rsidRDefault="00374380" w:rsidP="00374380">
            <w:pPr>
              <w:rPr>
                <w:b/>
              </w:rPr>
            </w:pPr>
            <w:r>
              <w:rPr>
                <w:b/>
              </w:rPr>
              <w:t>D. competizione</w:t>
            </w:r>
          </w:p>
        </w:tc>
        <w:tc>
          <w:tcPr>
            <w:tcW w:w="6932" w:type="dxa"/>
          </w:tcPr>
          <w:p w:rsidR="00D77C20" w:rsidRPr="00374380" w:rsidRDefault="00374380">
            <w:pPr>
              <w:rPr>
                <w:b/>
              </w:rPr>
            </w:pPr>
            <w:r w:rsidRPr="00374380">
              <w:rPr>
                <w:b/>
              </w:rPr>
              <w:t>LESSICO E SEMANTICA</w:t>
            </w:r>
          </w:p>
        </w:tc>
      </w:tr>
    </w:tbl>
    <w:p w:rsidR="000D1AEF" w:rsidRDefault="000D1AEF" w:rsidP="00BA1938"/>
    <w:p w:rsidR="000D1269" w:rsidRPr="00696658" w:rsidRDefault="000D1269" w:rsidP="000D1269"/>
    <w:sectPr w:rsidR="000D1269" w:rsidRPr="00696658" w:rsidSect="008340FE">
      <w:headerReference w:type="default" r:id="rId7"/>
      <w:pgSz w:w="11906" w:h="16838"/>
      <w:pgMar w:top="1417" w:right="1134" w:bottom="851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FCE" w:rsidRDefault="000D1FCE" w:rsidP="00A06261">
      <w:pPr>
        <w:spacing w:after="0" w:line="240" w:lineRule="auto"/>
      </w:pPr>
      <w:r>
        <w:separator/>
      </w:r>
    </w:p>
  </w:endnote>
  <w:endnote w:type="continuationSeparator" w:id="0">
    <w:p w:rsidR="000D1FCE" w:rsidRDefault="000D1FCE" w:rsidP="00A06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FCE" w:rsidRDefault="000D1FCE" w:rsidP="00A06261">
      <w:pPr>
        <w:spacing w:after="0" w:line="240" w:lineRule="auto"/>
      </w:pPr>
      <w:r>
        <w:separator/>
      </w:r>
    </w:p>
  </w:footnote>
  <w:footnote w:type="continuationSeparator" w:id="0">
    <w:p w:rsidR="000D1FCE" w:rsidRDefault="000D1FCE" w:rsidP="00A06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0FE" w:rsidRDefault="008340FE">
    <w:pPr>
      <w:pStyle w:val="Intestazione"/>
    </w:pPr>
    <w:r>
      <w:ptab w:relativeTo="margin" w:alignment="left" w:leader="none"/>
    </w:r>
    <w:r>
      <w:t>PROVA COMUNE FINALE CLASSE IV: VITA SUL TRONCO E GRAMMATICA</w:t>
    </w:r>
  </w:p>
  <w:p w:rsidR="008340FE" w:rsidRDefault="008340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1769A"/>
    <w:multiLevelType w:val="hybridMultilevel"/>
    <w:tmpl w:val="0598EBAE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C51B85"/>
    <w:multiLevelType w:val="hybridMultilevel"/>
    <w:tmpl w:val="0598EBAE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32822"/>
    <w:multiLevelType w:val="hybridMultilevel"/>
    <w:tmpl w:val="0598EBAE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FA44EA"/>
    <w:multiLevelType w:val="hybridMultilevel"/>
    <w:tmpl w:val="0598EBAE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311493"/>
    <w:multiLevelType w:val="hybridMultilevel"/>
    <w:tmpl w:val="0598EBAE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FD3D3E"/>
    <w:multiLevelType w:val="hybridMultilevel"/>
    <w:tmpl w:val="0598EBAE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B427A8"/>
    <w:multiLevelType w:val="hybridMultilevel"/>
    <w:tmpl w:val="0598EBAE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607493"/>
    <w:multiLevelType w:val="hybridMultilevel"/>
    <w:tmpl w:val="0598EBAE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82"/>
    <w:rsid w:val="00000FA8"/>
    <w:rsid w:val="00016332"/>
    <w:rsid w:val="000A2C34"/>
    <w:rsid w:val="000D1269"/>
    <w:rsid w:val="000D1AEF"/>
    <w:rsid w:val="000D1FCE"/>
    <w:rsid w:val="000E530E"/>
    <w:rsid w:val="001227B4"/>
    <w:rsid w:val="001415B2"/>
    <w:rsid w:val="001B179C"/>
    <w:rsid w:val="002454D8"/>
    <w:rsid w:val="002617F9"/>
    <w:rsid w:val="002B64DD"/>
    <w:rsid w:val="00335C1D"/>
    <w:rsid w:val="00374380"/>
    <w:rsid w:val="0046435B"/>
    <w:rsid w:val="004E709F"/>
    <w:rsid w:val="004F7682"/>
    <w:rsid w:val="00524E7A"/>
    <w:rsid w:val="00557416"/>
    <w:rsid w:val="00577B46"/>
    <w:rsid w:val="005B2BBF"/>
    <w:rsid w:val="00616A97"/>
    <w:rsid w:val="006926D3"/>
    <w:rsid w:val="00696658"/>
    <w:rsid w:val="007C6FF3"/>
    <w:rsid w:val="007D053D"/>
    <w:rsid w:val="007D503F"/>
    <w:rsid w:val="007E5123"/>
    <w:rsid w:val="008340FE"/>
    <w:rsid w:val="008A76A6"/>
    <w:rsid w:val="0095088A"/>
    <w:rsid w:val="00A06261"/>
    <w:rsid w:val="00A36CF3"/>
    <w:rsid w:val="00A653FB"/>
    <w:rsid w:val="00AA5CAC"/>
    <w:rsid w:val="00BA1938"/>
    <w:rsid w:val="00BD11D1"/>
    <w:rsid w:val="00D6058B"/>
    <w:rsid w:val="00D77C20"/>
    <w:rsid w:val="00DC579B"/>
    <w:rsid w:val="00F13375"/>
    <w:rsid w:val="00FA32C7"/>
    <w:rsid w:val="00F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0F0E"/>
  <w15:docId w15:val="{A72A4A43-798F-4EDA-802E-EBA1348E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0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6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6261"/>
  </w:style>
  <w:style w:type="paragraph" w:styleId="Pidipagina">
    <w:name w:val="footer"/>
    <w:basedOn w:val="Normale"/>
    <w:link w:val="PidipaginaCarattere"/>
    <w:uiPriority w:val="99"/>
    <w:unhideWhenUsed/>
    <w:rsid w:val="00A06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6261"/>
  </w:style>
  <w:style w:type="paragraph" w:styleId="Paragrafoelenco">
    <w:name w:val="List Paragraph"/>
    <w:basedOn w:val="Normale"/>
    <w:uiPriority w:val="34"/>
    <w:qFormat/>
    <w:rsid w:val="00577B46"/>
    <w:pPr>
      <w:spacing w:after="200" w:line="276" w:lineRule="auto"/>
      <w:ind w:left="720"/>
      <w:contextualSpacing/>
    </w:pPr>
  </w:style>
  <w:style w:type="paragraph" w:styleId="Nessunaspaziatura">
    <w:name w:val="No Spacing"/>
    <w:uiPriority w:val="1"/>
    <w:qFormat/>
    <w:rsid w:val="006926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Rocca</dc:creator>
  <cp:lastModifiedBy>Windows User</cp:lastModifiedBy>
  <cp:revision>12</cp:revision>
  <cp:lastPrinted>2017-03-08T21:42:00Z</cp:lastPrinted>
  <dcterms:created xsi:type="dcterms:W3CDTF">2020-01-02T16:34:00Z</dcterms:created>
  <dcterms:modified xsi:type="dcterms:W3CDTF">2025-05-04T13:29:00Z</dcterms:modified>
</cp:coreProperties>
</file>